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6" w:rsidRDefault="00A77556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610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Diagnostic et traitement des lombalgies</w:t>
      </w:r>
      <w:r w:rsidR="00673610">
        <w:rPr>
          <w:rFonts w:ascii="Times New Roman" w:hAnsi="Times New Roman" w:cs="Times New Roman"/>
          <w:b/>
          <w:sz w:val="32"/>
          <w:szCs w:val="32"/>
        </w:rPr>
        <w:t xml:space="preserve"> et lombo-sciatiques </w:t>
      </w:r>
    </w:p>
    <w:p w:rsidR="00B514F3" w:rsidRDefault="00673610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par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acupuncture</w:t>
      </w: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Mai 2014</w:t>
      </w: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Rappel de quelques notions fondamentales en MO</w:t>
      </w:r>
    </w:p>
    <w:p w:rsidR="00B514F3" w:rsidRDefault="00B514F3" w:rsidP="00B514F3">
      <w:pPr>
        <w:rPr>
          <w:rFonts w:ascii="Times New Roman" w:hAnsi="Times New Roman" w:cs="Times New Roman"/>
          <w:b/>
          <w:sz w:val="32"/>
          <w:szCs w:val="32"/>
        </w:rPr>
      </w:pPr>
    </w:p>
    <w:p w:rsidR="00B514F3" w:rsidRPr="00E32920" w:rsidRDefault="00B514F3" w:rsidP="00E329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DEFINITION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514F3" w:rsidRDefault="00B514F3" w:rsidP="00B514F3">
      <w:pPr>
        <w:jc w:val="both"/>
        <w:rPr>
          <w:rFonts w:ascii="Times New Roman" w:hAnsi="Times New Roman"/>
        </w:rPr>
      </w:pPr>
      <w:r w:rsidRPr="004103B7">
        <w:rPr>
          <w:rFonts w:ascii="Times New Roman" w:hAnsi="Times New Roman"/>
        </w:rPr>
        <w:t xml:space="preserve">En </w:t>
      </w:r>
      <w:r>
        <w:rPr>
          <w:rFonts w:ascii="Times New Roman" w:hAnsi="Times New Roman"/>
        </w:rPr>
        <w:t xml:space="preserve">MO la </w:t>
      </w:r>
      <w:r w:rsidRPr="00303F0A">
        <w:rPr>
          <w:rFonts w:ascii="Times New Roman" w:hAnsi="Times New Roman"/>
          <w:b/>
          <w:bCs/>
        </w:rPr>
        <w:t xml:space="preserve">lombalgie </w:t>
      </w:r>
      <w:r>
        <w:rPr>
          <w:rFonts w:ascii="Times New Roman" w:hAnsi="Times New Roman"/>
        </w:rPr>
        <w:t>se définie comme une :</w:t>
      </w:r>
    </w:p>
    <w:p w:rsidR="00B514F3" w:rsidRPr="004103B7" w:rsidRDefault="00B514F3" w:rsidP="00B514F3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4103B7">
        <w:rPr>
          <w:rFonts w:ascii="Times New Roman" w:hAnsi="Times New Roman"/>
          <w:b/>
          <w:bCs/>
        </w:rPr>
        <w:t xml:space="preserve">« Sensation douloureuse de la région lombaire n’irradiant pas au-delà du genou sans </w:t>
      </w:r>
      <w:r>
        <w:rPr>
          <w:rFonts w:ascii="Times New Roman" w:hAnsi="Times New Roman"/>
          <w:b/>
          <w:bCs/>
        </w:rPr>
        <w:tab/>
      </w:r>
      <w:r w:rsidRPr="004103B7">
        <w:rPr>
          <w:rFonts w:ascii="Times New Roman" w:hAnsi="Times New Roman"/>
          <w:b/>
          <w:bCs/>
        </w:rPr>
        <w:t>troubles neurologiques objectifs (d</w:t>
      </w:r>
      <w:r>
        <w:rPr>
          <w:rFonts w:ascii="Times New Roman" w:hAnsi="Times New Roman"/>
          <w:b/>
          <w:bCs/>
        </w:rPr>
        <w:t>éficit sensitif et/ou moteur). </w:t>
      </w:r>
    </w:p>
    <w:p w:rsidR="00B514F3" w:rsidRPr="004103B7" w:rsidRDefault="00B514F3" w:rsidP="00B514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Cette</w:t>
      </w:r>
      <w:r w:rsidRPr="004103B7">
        <w:rPr>
          <w:rFonts w:ascii="Times New Roman" w:hAnsi="Times New Roman"/>
        </w:rPr>
        <w:t xml:space="preserve"> définition :</w:t>
      </w:r>
    </w:p>
    <w:p w:rsidR="00B514F3" w:rsidRDefault="00B514F3" w:rsidP="00B514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103B7">
        <w:rPr>
          <w:rFonts w:ascii="Times New Roman" w:hAnsi="Times New Roman"/>
        </w:rPr>
        <w:t>intègre les irradiations douloureuses dues à des douleurs référées d’origine</w:t>
      </w:r>
      <w:r>
        <w:rPr>
          <w:rFonts w:ascii="Times New Roman" w:hAnsi="Times New Roman"/>
        </w:rPr>
        <w:t xml:space="preserve"> articulaires, </w:t>
      </w:r>
      <w:r w:rsidRPr="004103B7">
        <w:rPr>
          <w:rFonts w:ascii="Times New Roman" w:hAnsi="Times New Roman"/>
        </w:rPr>
        <w:t xml:space="preserve"> ligamentaires et musculaires.</w:t>
      </w:r>
    </w:p>
    <w:p w:rsidR="00E32920" w:rsidRPr="004103B7" w:rsidRDefault="00E32920" w:rsidP="00283C0B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B514F3" w:rsidRDefault="00B514F3" w:rsidP="00B514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103B7">
        <w:rPr>
          <w:rFonts w:ascii="Times New Roman" w:hAnsi="Times New Roman"/>
        </w:rPr>
        <w:t xml:space="preserve">exclue les irradiations douloureuses radiculaires (lombo-sciatiques). </w:t>
      </w:r>
    </w:p>
    <w:p w:rsidR="00B514F3" w:rsidRPr="00F23782" w:rsidRDefault="00B514F3" w:rsidP="00B514F3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E32920" w:rsidRDefault="00283C0B" w:rsidP="00E3292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514F3" w:rsidRPr="00E32920">
        <w:rPr>
          <w:rFonts w:ascii="Times New Roman" w:hAnsi="Times New Roman"/>
        </w:rPr>
        <w:t xml:space="preserve">les </w:t>
      </w:r>
      <w:r w:rsidR="00B514F3" w:rsidRPr="00E32920">
        <w:rPr>
          <w:rFonts w:ascii="Times New Roman" w:hAnsi="Times New Roman"/>
          <w:b/>
          <w:bCs/>
        </w:rPr>
        <w:t>pseudos lombalgies</w:t>
      </w:r>
      <w:r w:rsidR="00B514F3" w:rsidRPr="00E32920">
        <w:rPr>
          <w:rFonts w:ascii="Times New Roman" w:hAnsi="Times New Roman"/>
        </w:rPr>
        <w:t xml:space="preserve"> : douleurs lombaires qui accompagnent les affections </w:t>
      </w:r>
      <w:proofErr w:type="spellStart"/>
      <w:r w:rsidR="00B514F3" w:rsidRPr="00E32920">
        <w:rPr>
          <w:rFonts w:ascii="Times New Roman" w:hAnsi="Times New Roman"/>
        </w:rPr>
        <w:t>pyelo</w:t>
      </w:r>
      <w:proofErr w:type="spellEnd"/>
      <w:r w:rsidR="00B514F3" w:rsidRPr="00E32920">
        <w:rPr>
          <w:rFonts w:ascii="Times New Roman" w:hAnsi="Times New Roman"/>
        </w:rPr>
        <w:t>-rénales (</w:t>
      </w:r>
      <w:proofErr w:type="spellStart"/>
      <w:r w:rsidR="00B514F3" w:rsidRPr="00E32920">
        <w:rPr>
          <w:rFonts w:ascii="Times New Roman" w:hAnsi="Times New Roman"/>
        </w:rPr>
        <w:t>pyelonéphrites</w:t>
      </w:r>
      <w:proofErr w:type="spellEnd"/>
      <w:r w:rsidR="00B514F3" w:rsidRPr="00E32920">
        <w:rPr>
          <w:rFonts w:ascii="Times New Roman" w:hAnsi="Times New Roman"/>
        </w:rPr>
        <w:t>, coliques néphrétiques….) et utéro-</w:t>
      </w:r>
      <w:proofErr w:type="spellStart"/>
      <w:r w:rsidR="00B514F3" w:rsidRPr="00E32920">
        <w:rPr>
          <w:rFonts w:ascii="Times New Roman" w:hAnsi="Times New Roman"/>
        </w:rPr>
        <w:t>annexielles</w:t>
      </w:r>
      <w:proofErr w:type="spellEnd"/>
      <w:r w:rsidR="00B514F3" w:rsidRPr="00E32920">
        <w:rPr>
          <w:rFonts w:ascii="Times New Roman" w:hAnsi="Times New Roman"/>
        </w:rPr>
        <w:t xml:space="preserve"> (</w:t>
      </w:r>
      <w:proofErr w:type="spellStart"/>
      <w:r w:rsidR="00B514F3" w:rsidRPr="00E32920">
        <w:rPr>
          <w:rFonts w:ascii="Times New Roman" w:hAnsi="Times New Roman"/>
        </w:rPr>
        <w:t>salpyngites</w:t>
      </w:r>
      <w:proofErr w:type="spellEnd"/>
      <w:r w:rsidR="00B514F3" w:rsidRPr="00E32920">
        <w:rPr>
          <w:rFonts w:ascii="Times New Roman" w:hAnsi="Times New Roman"/>
        </w:rPr>
        <w:t xml:space="preserve"> …) et qui sont habituellement exclues du cadre des</w:t>
      </w:r>
      <w:r w:rsidR="00942EA1">
        <w:rPr>
          <w:rFonts w:ascii="Times New Roman" w:hAnsi="Times New Roman"/>
        </w:rPr>
        <w:t xml:space="preserve"> lombalgies.</w:t>
      </w:r>
      <w:r w:rsidR="00B514F3" w:rsidRPr="00E32920">
        <w:rPr>
          <w:rFonts w:ascii="Times New Roman" w:hAnsi="Times New Roman"/>
        </w:rPr>
        <w:t xml:space="preserve"> </w:t>
      </w:r>
    </w:p>
    <w:p w:rsidR="00B514F3" w:rsidRPr="00E32920" w:rsidRDefault="00E32920" w:rsidP="00E32920">
      <w:pPr>
        <w:pStyle w:val="Paragraphedeliste"/>
        <w:ind w:left="1260"/>
        <w:jc w:val="both"/>
        <w:rPr>
          <w:rFonts w:ascii="Times New Roman" w:hAnsi="Times New Roman"/>
        </w:rPr>
      </w:pPr>
      <w:r w:rsidRPr="00E32920">
        <w:rPr>
          <w:rFonts w:ascii="Times New Roman" w:hAnsi="Times New Roman"/>
        </w:rPr>
        <w:t xml:space="preserve">Dans la nosologie de la MTC ces pseudos lombalgies sont </w:t>
      </w:r>
      <w:proofErr w:type="gramStart"/>
      <w:r w:rsidRPr="00E32920">
        <w:rPr>
          <w:rFonts w:ascii="Times New Roman" w:hAnsi="Times New Roman"/>
        </w:rPr>
        <w:t>intégrées</w:t>
      </w:r>
      <w:proofErr w:type="gramEnd"/>
      <w:r w:rsidR="00AB3A74">
        <w:rPr>
          <w:rFonts w:ascii="Times New Roman" w:hAnsi="Times New Roman"/>
        </w:rPr>
        <w:t xml:space="preserve"> comme des lombalgies dans le cadre</w:t>
      </w:r>
      <w:r w:rsidRPr="00E32920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>s syndromes de chaleur-humidité et seront exclues du cadre de cette étude.</w:t>
      </w:r>
    </w:p>
    <w:p w:rsidR="00B514F3" w:rsidRDefault="00E32920" w:rsidP="00B514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CONSULTATION INITIALE</w:t>
      </w:r>
    </w:p>
    <w:p w:rsidR="00E32920" w:rsidRDefault="00E32920" w:rsidP="00B514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Dans 80 à 90 / des cas la cause des lombalgies reste méconn</w:t>
      </w:r>
      <w:r w:rsidR="00EC3EE2">
        <w:rPr>
          <w:rFonts w:ascii="Times New Roman" w:hAnsi="Times New Roman" w:cs="Times New Roman"/>
        </w:rPr>
        <w:t>ue. Lors de la 1° consultation 4</w:t>
      </w:r>
      <w:r>
        <w:rPr>
          <w:rFonts w:ascii="Times New Roman" w:hAnsi="Times New Roman" w:cs="Times New Roman"/>
        </w:rPr>
        <w:t xml:space="preserve"> objectifs </w:t>
      </w:r>
      <w:r>
        <w:rPr>
          <w:rFonts w:ascii="Times New Roman" w:hAnsi="Times New Roman" w:cs="Times New Roman"/>
          <w:b/>
        </w:rPr>
        <w:t>:</w:t>
      </w:r>
    </w:p>
    <w:p w:rsidR="00E32920" w:rsidRPr="00DD5F68" w:rsidRDefault="00DD5F68" w:rsidP="00E3292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repérer</w:t>
      </w:r>
      <w:r w:rsidR="00E32920">
        <w:rPr>
          <w:rFonts w:ascii="Times New Roman" w:hAnsi="Times New Roman" w:cs="Times New Roman"/>
          <w:b/>
        </w:rPr>
        <w:t xml:space="preserve"> une lombalgie symptomatique</w:t>
      </w:r>
      <w:r>
        <w:rPr>
          <w:rFonts w:ascii="Times New Roman" w:hAnsi="Times New Roman" w:cs="Times New Roman"/>
          <w:b/>
        </w:rPr>
        <w:t xml:space="preserve"> </w:t>
      </w:r>
      <w:r w:rsidR="00496DD1">
        <w:rPr>
          <w:rFonts w:ascii="Times New Roman" w:hAnsi="Times New Roman" w:cs="Times New Roman"/>
        </w:rPr>
        <w:t>(5</w:t>
      </w:r>
      <w:r w:rsidRPr="00DD5F68">
        <w:rPr>
          <w:rFonts w:ascii="Times New Roman" w:hAnsi="Times New Roman" w:cs="Times New Roman"/>
        </w:rPr>
        <w:t>/ des cas</w:t>
      </w:r>
      <w:r>
        <w:rPr>
          <w:rFonts w:ascii="Times New Roman" w:hAnsi="Times New Roman" w:cs="Times New Roman"/>
          <w:b/>
        </w:rPr>
        <w:t xml:space="preserve">) </w:t>
      </w:r>
      <w:r w:rsidRPr="00DD5F68">
        <w:rPr>
          <w:rFonts w:ascii="Times New Roman" w:hAnsi="Times New Roman" w:cs="Times New Roman"/>
        </w:rPr>
        <w:t>(cancer, infection, fracture, canal lombaire étroit)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sur des signes d’alerte</w:t>
      </w:r>
      <w:r w:rsidR="00283C0B">
        <w:rPr>
          <w:rFonts w:ascii="Times New Roman" w:hAnsi="Times New Roman" w:cs="Times New Roman"/>
        </w:rPr>
        <w:t> :</w:t>
      </w:r>
    </w:p>
    <w:p w:rsidR="00DD5F68" w:rsidRDefault="00942EA1" w:rsidP="00DD5F68">
      <w:pPr>
        <w:pStyle w:val="Paragraphedeliste"/>
        <w:ind w:left="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â</w:t>
      </w:r>
      <w:r w:rsidR="00CA5DEE">
        <w:rPr>
          <w:rFonts w:ascii="Times New Roman" w:hAnsi="Times New Roman" w:cs="Times New Roman"/>
        </w:rPr>
        <w:t>ge</w:t>
      </w:r>
      <w:proofErr w:type="gramEnd"/>
      <w:r w:rsidR="00CA5DEE">
        <w:rPr>
          <w:rFonts w:ascii="Times New Roman" w:hAnsi="Times New Roman" w:cs="Times New Roman"/>
        </w:rPr>
        <w:t> : avant 20 ans, après 60 ans</w:t>
      </w:r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douleur</w:t>
      </w:r>
      <w:proofErr w:type="gramEnd"/>
      <w:r>
        <w:rPr>
          <w:rFonts w:ascii="Times New Roman" w:hAnsi="Times New Roman" w:cs="Times New Roman"/>
        </w:rPr>
        <w:t xml:space="preserve"> non soulagée par le repos</w:t>
      </w:r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fièvre</w:t>
      </w:r>
      <w:proofErr w:type="gramEnd"/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perte</w:t>
      </w:r>
      <w:proofErr w:type="gramEnd"/>
      <w:r>
        <w:rPr>
          <w:rFonts w:ascii="Times New Roman" w:hAnsi="Times New Roman" w:cs="Times New Roman"/>
        </w:rPr>
        <w:t xml:space="preserve"> de poids inexpliquée, altération de l’état général</w:t>
      </w:r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déficit</w:t>
      </w:r>
      <w:r w:rsidR="009550FE"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 neurologique</w:t>
      </w:r>
      <w:r w:rsidR="009550FE">
        <w:rPr>
          <w:rFonts w:ascii="Times New Roman" w:hAnsi="Times New Roman" w:cs="Times New Roman"/>
        </w:rPr>
        <w:t>s</w:t>
      </w:r>
      <w:r w:rsidR="00283C0B">
        <w:rPr>
          <w:rFonts w:ascii="Times New Roman" w:hAnsi="Times New Roman" w:cs="Times New Roman"/>
        </w:rPr>
        <w:t xml:space="preserve"> (sensitifs ou moteurs)</w:t>
      </w:r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troubles</w:t>
      </w:r>
      <w:proofErr w:type="gramEnd"/>
      <w:r>
        <w:rPr>
          <w:rFonts w:ascii="Times New Roman" w:hAnsi="Times New Roman" w:cs="Times New Roman"/>
        </w:rPr>
        <w:t xml:space="preserve"> sphinctériens</w:t>
      </w:r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qui</w:t>
      </w:r>
      <w:proofErr w:type="gramEnd"/>
      <w:r>
        <w:rPr>
          <w:rFonts w:ascii="Times New Roman" w:hAnsi="Times New Roman" w:cs="Times New Roman"/>
        </w:rPr>
        <w:t xml:space="preserve"> nécessitent des examens complémentaires.</w:t>
      </w:r>
    </w:p>
    <w:p w:rsidR="00DD5F68" w:rsidRDefault="00DD5F68" w:rsidP="00DD5F68">
      <w:pPr>
        <w:pStyle w:val="Paragraphedeliste"/>
        <w:ind w:left="1260"/>
        <w:rPr>
          <w:rFonts w:ascii="Times New Roman" w:hAnsi="Times New Roman" w:cs="Times New Roman"/>
        </w:rPr>
      </w:pPr>
    </w:p>
    <w:p w:rsidR="00DD5F68" w:rsidRPr="00B22ACA" w:rsidRDefault="00DD5F68" w:rsidP="00496DD1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D5F68">
        <w:rPr>
          <w:rFonts w:ascii="Times New Roman" w:hAnsi="Times New Roman" w:cs="Times New Roman"/>
          <w:b/>
        </w:rPr>
        <w:t xml:space="preserve">les lombalgies non spécifiques </w:t>
      </w:r>
      <w:r>
        <w:rPr>
          <w:rFonts w:ascii="Times New Roman" w:hAnsi="Times New Roman" w:cs="Times New Roman"/>
        </w:rPr>
        <w:t>ne nécessitent pas d’examen</w:t>
      </w:r>
      <w:r w:rsidR="009550F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complémentaires</w:t>
      </w:r>
      <w:r w:rsidR="00283C0B">
        <w:rPr>
          <w:rFonts w:ascii="Times New Roman" w:hAnsi="Times New Roman" w:cs="Times New Roman"/>
        </w:rPr>
        <w:t xml:space="preserve"> (</w:t>
      </w:r>
      <w:r w:rsidR="00EC3EE2">
        <w:rPr>
          <w:rFonts w:ascii="Times New Roman" w:hAnsi="Times New Roman" w:cs="Times New Roman"/>
        </w:rPr>
        <w:t xml:space="preserve">RX, Scan, IRM). </w:t>
      </w:r>
      <w:r w:rsidR="00496DD1">
        <w:rPr>
          <w:rFonts w:ascii="Times New Roman" w:hAnsi="Times New Roman" w:cs="Times New Roman"/>
        </w:rPr>
        <w:t>En dehors du coût</w:t>
      </w:r>
      <w:r w:rsidR="00D96E27">
        <w:rPr>
          <w:rFonts w:ascii="Times New Roman" w:hAnsi="Times New Roman" w:cs="Times New Roman"/>
        </w:rPr>
        <w:t>,</w:t>
      </w:r>
      <w:r w:rsidR="00496DD1">
        <w:rPr>
          <w:rFonts w:ascii="Times New Roman" w:hAnsi="Times New Roman" w:cs="Times New Roman"/>
        </w:rPr>
        <w:t xml:space="preserve"> </w:t>
      </w:r>
      <w:r w:rsidR="009550FE">
        <w:rPr>
          <w:rFonts w:ascii="Times New Roman" w:hAnsi="Times New Roman" w:cs="Times New Roman"/>
        </w:rPr>
        <w:t xml:space="preserve"> </w:t>
      </w:r>
      <w:r w:rsidR="00496DD1">
        <w:rPr>
          <w:rFonts w:ascii="Times New Roman" w:hAnsi="Times New Roman" w:cs="Times New Roman"/>
        </w:rPr>
        <w:t>la découverte d’anomalies peut être source de  perturbations psychologiques et comportementales</w:t>
      </w:r>
      <w:r w:rsidR="00D96E27">
        <w:rPr>
          <w:rFonts w:ascii="Times New Roman" w:hAnsi="Times New Roman" w:cs="Times New Roman"/>
        </w:rPr>
        <w:t xml:space="preserve"> chez le patient</w:t>
      </w:r>
      <w:r w:rsidR="00283C0B">
        <w:rPr>
          <w:rFonts w:ascii="Times New Roman" w:hAnsi="Times New Roman" w:cs="Times New Roman"/>
        </w:rPr>
        <w:t xml:space="preserve"> et conduire à</w:t>
      </w:r>
      <w:r w:rsidR="00496DD1">
        <w:rPr>
          <w:rFonts w:ascii="Times New Roman" w:hAnsi="Times New Roman" w:cs="Times New Roman"/>
        </w:rPr>
        <w:t xml:space="preserve"> des inter</w:t>
      </w:r>
      <w:r w:rsidR="00D96E27">
        <w:rPr>
          <w:rFonts w:ascii="Times New Roman" w:hAnsi="Times New Roman" w:cs="Times New Roman"/>
        </w:rPr>
        <w:t>ve</w:t>
      </w:r>
      <w:r w:rsidR="00283C0B">
        <w:rPr>
          <w:rFonts w:ascii="Times New Roman" w:hAnsi="Times New Roman" w:cs="Times New Roman"/>
        </w:rPr>
        <w:t xml:space="preserve">ntions chirurgicales abusives. </w:t>
      </w:r>
      <w:r w:rsidR="00EC3EE2">
        <w:rPr>
          <w:rFonts w:ascii="Times New Roman" w:hAnsi="Times New Roman" w:cs="Times New Roman"/>
        </w:rPr>
        <w:t>La découverte de c</w:t>
      </w:r>
      <w:r w:rsidR="00D96E27">
        <w:rPr>
          <w:rFonts w:ascii="Times New Roman" w:hAnsi="Times New Roman" w:cs="Times New Roman"/>
        </w:rPr>
        <w:t>es anomalies devra</w:t>
      </w:r>
      <w:r w:rsidR="00283C0B">
        <w:rPr>
          <w:rFonts w:ascii="Times New Roman" w:hAnsi="Times New Roman" w:cs="Times New Roman"/>
        </w:rPr>
        <w:t>it</w:t>
      </w:r>
      <w:r w:rsidR="00D96E27">
        <w:rPr>
          <w:rFonts w:ascii="Times New Roman" w:hAnsi="Times New Roman" w:cs="Times New Roman"/>
        </w:rPr>
        <w:t xml:space="preserve"> </w:t>
      </w:r>
      <w:r w:rsidR="00283C0B">
        <w:rPr>
          <w:rFonts w:ascii="Times New Roman" w:hAnsi="Times New Roman" w:cs="Times New Roman"/>
        </w:rPr>
        <w:t xml:space="preserve">se </w:t>
      </w:r>
      <w:r w:rsidR="00D96E27">
        <w:rPr>
          <w:rFonts w:ascii="Times New Roman" w:hAnsi="Times New Roman" w:cs="Times New Roman"/>
        </w:rPr>
        <w:t>faire poser la question : « qu’elle relation entre l’image et les signes ressentis par le patient ? »</w:t>
      </w:r>
      <w:r w:rsidR="00EC3EE2">
        <w:rPr>
          <w:rFonts w:ascii="Times New Roman" w:hAnsi="Times New Roman" w:cs="Times New Roman"/>
        </w:rPr>
        <w:t xml:space="preserve"> </w:t>
      </w:r>
      <w:r w:rsidR="00ED4C6E">
        <w:rPr>
          <w:rFonts w:ascii="Times New Roman" w:hAnsi="Times New Roman" w:cs="Times New Roman"/>
        </w:rPr>
        <w:t>(Cas</w:t>
      </w:r>
      <w:r w:rsidR="00D96E27">
        <w:rPr>
          <w:rFonts w:ascii="Times New Roman" w:hAnsi="Times New Roman" w:cs="Times New Roman"/>
        </w:rPr>
        <w:t xml:space="preserve"> Mr X </w:t>
      </w:r>
      <w:proofErr w:type="spellStart"/>
      <w:r w:rsidR="00D96E27">
        <w:rPr>
          <w:rFonts w:ascii="Times New Roman" w:hAnsi="Times New Roman" w:cs="Times New Roman"/>
        </w:rPr>
        <w:t>Dt</w:t>
      </w:r>
      <w:proofErr w:type="spellEnd"/>
      <w:r w:rsidR="00D96E27">
        <w:rPr>
          <w:rFonts w:ascii="Times New Roman" w:hAnsi="Times New Roman" w:cs="Times New Roman"/>
        </w:rPr>
        <w:t xml:space="preserve"> –G, Cas Dominique avec scan de contrôle)</w:t>
      </w:r>
      <w:r w:rsidR="00B22ACA">
        <w:rPr>
          <w:rFonts w:ascii="Times New Roman" w:hAnsi="Times New Roman" w:cs="Times New Roman"/>
        </w:rPr>
        <w:t>.</w:t>
      </w:r>
    </w:p>
    <w:p w:rsidR="00B22ACA" w:rsidRPr="00942EA1" w:rsidRDefault="00BD262D" w:rsidP="00B22ACA">
      <w:pPr>
        <w:ind w:left="708"/>
        <w:jc w:val="both"/>
        <w:rPr>
          <w:rFonts w:ascii="Times New Roman" w:hAnsi="Times New Roman" w:cs="Times New Roman"/>
        </w:rPr>
      </w:pPr>
      <w:r w:rsidRPr="00942EA1">
        <w:rPr>
          <w:rFonts w:ascii="Times New Roman" w:hAnsi="Times New Roman" w:cs="Times New Roman"/>
        </w:rPr>
        <w:lastRenderedPageBreak/>
        <w:t xml:space="preserve">            </w:t>
      </w:r>
      <w:r w:rsidR="00B22ACA" w:rsidRPr="00942EA1">
        <w:rPr>
          <w:rFonts w:ascii="Times New Roman" w:hAnsi="Times New Roman" w:cs="Times New Roman"/>
        </w:rPr>
        <w:t xml:space="preserve">Toutes les études faites dans ce sens ont montré que l’imagerie n’apporte </w:t>
      </w:r>
      <w:r w:rsidR="00B22ACA" w:rsidRPr="00942EA1">
        <w:rPr>
          <w:rFonts w:ascii="Times New Roman" w:hAnsi="Times New Roman" w:cs="Times New Roman"/>
        </w:rPr>
        <w:tab/>
        <w:t xml:space="preserve">aucun </w:t>
      </w:r>
      <w:r w:rsidR="00B22ACA" w:rsidRPr="00942EA1">
        <w:rPr>
          <w:rFonts w:ascii="Times New Roman" w:hAnsi="Times New Roman" w:cs="Times New Roman"/>
        </w:rPr>
        <w:tab/>
        <w:t xml:space="preserve">élément décisionnel dans </w:t>
      </w:r>
      <w:r w:rsidRPr="00942EA1">
        <w:rPr>
          <w:rFonts w:ascii="Times New Roman" w:hAnsi="Times New Roman" w:cs="Times New Roman"/>
        </w:rPr>
        <w:t>les 7 premières semaines des lombalgie</w:t>
      </w:r>
      <w:r w:rsidR="001C408E" w:rsidRPr="00942EA1">
        <w:rPr>
          <w:rFonts w:ascii="Times New Roman" w:hAnsi="Times New Roman" w:cs="Times New Roman"/>
        </w:rPr>
        <w:t>s</w:t>
      </w:r>
      <w:r w:rsidRPr="00942EA1">
        <w:rPr>
          <w:rFonts w:ascii="Times New Roman" w:hAnsi="Times New Roman" w:cs="Times New Roman"/>
        </w:rPr>
        <w:t xml:space="preserve"> ou </w:t>
      </w:r>
      <w:r w:rsidRPr="00942EA1">
        <w:rPr>
          <w:rFonts w:ascii="Times New Roman" w:hAnsi="Times New Roman" w:cs="Times New Roman"/>
        </w:rPr>
        <w:tab/>
        <w:t xml:space="preserve">lombosciatiques </w:t>
      </w:r>
      <w:r w:rsidR="00B22ACA" w:rsidRPr="00942EA1">
        <w:rPr>
          <w:rFonts w:ascii="Times New Roman" w:hAnsi="Times New Roman" w:cs="Times New Roman"/>
        </w:rPr>
        <w:t>commune</w:t>
      </w:r>
      <w:r w:rsidRPr="00942EA1">
        <w:rPr>
          <w:rFonts w:ascii="Times New Roman" w:hAnsi="Times New Roman" w:cs="Times New Roman"/>
        </w:rPr>
        <w:t>s</w:t>
      </w:r>
      <w:r w:rsidR="00283C0B" w:rsidRPr="00942EA1">
        <w:rPr>
          <w:rFonts w:ascii="Times New Roman" w:hAnsi="Times New Roman" w:cs="Times New Roman"/>
        </w:rPr>
        <w:t>.</w:t>
      </w:r>
    </w:p>
    <w:p w:rsidR="00B22ACA" w:rsidRDefault="00B22ACA" w:rsidP="00B22AC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83C0B">
        <w:rPr>
          <w:rFonts w:ascii="Times New Roman" w:hAnsi="Times New Roman" w:cs="Times New Roman"/>
          <w:b/>
        </w:rPr>
        <w:t>écouter, rassurer, informer</w:t>
      </w:r>
    </w:p>
    <w:p w:rsidR="00C63D15" w:rsidRDefault="00283C0B" w:rsidP="00283C0B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Toutes les études confirment l’importance de l’information initiale</w:t>
      </w:r>
      <w:r w:rsidR="004B30A8">
        <w:rPr>
          <w:rFonts w:ascii="Times New Roman" w:hAnsi="Times New Roman" w:cs="Times New Roman"/>
        </w:rPr>
        <w:t xml:space="preserve"> p</w:t>
      </w:r>
      <w:r w:rsidR="00CD3CD2">
        <w:rPr>
          <w:rFonts w:ascii="Times New Roman" w:hAnsi="Times New Roman" w:cs="Times New Roman"/>
        </w:rPr>
        <w:t>our corriger les idées fausses ;</w:t>
      </w:r>
      <w:r w:rsidR="004B30A8">
        <w:rPr>
          <w:rFonts w:ascii="Times New Roman" w:hAnsi="Times New Roman" w:cs="Times New Roman"/>
        </w:rPr>
        <w:t xml:space="preserve"> rassurer sur la bénignité de la maladi</w:t>
      </w:r>
      <w:r w:rsidR="00CD3CD2">
        <w:rPr>
          <w:rFonts w:ascii="Times New Roman" w:hAnsi="Times New Roman" w:cs="Times New Roman"/>
        </w:rPr>
        <w:t xml:space="preserve">e, sa durée limitée prévisible ; </w:t>
      </w:r>
      <w:r w:rsidR="004B30A8">
        <w:rPr>
          <w:rFonts w:ascii="Times New Roman" w:hAnsi="Times New Roman" w:cs="Times New Roman"/>
        </w:rPr>
        <w:t xml:space="preserve">l’inutilité des examens complémentaires, </w:t>
      </w:r>
    </w:p>
    <w:p w:rsidR="00EC3EE2" w:rsidRDefault="00EC3EE2" w:rsidP="00283C0B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EC3EE2" w:rsidRPr="00FD5AC4" w:rsidRDefault="00EC3EE2" w:rsidP="00EC3EE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calmer la douleur</w:t>
      </w:r>
      <w:r w:rsidR="00BF1F01">
        <w:rPr>
          <w:rFonts w:ascii="Times New Roman" w:hAnsi="Times New Roman" w:cs="Times New Roman"/>
          <w:b/>
        </w:rPr>
        <w:t xml:space="preserve"> </w:t>
      </w:r>
      <w:r w:rsidR="008810EB">
        <w:rPr>
          <w:rFonts w:ascii="Times New Roman" w:hAnsi="Times New Roman" w:cs="Times New Roman"/>
          <w:b/>
        </w:rPr>
        <w:t xml:space="preserve"> </w:t>
      </w:r>
      <w:r w:rsidR="00FD5AC4" w:rsidRPr="00FD5AC4">
        <w:rPr>
          <w:rFonts w:ascii="Times New Roman" w:hAnsi="Times New Roman" w:cs="Times New Roman"/>
        </w:rPr>
        <w:t>(</w:t>
      </w:r>
      <w:r w:rsidR="00942EA1">
        <w:rPr>
          <w:rFonts w:ascii="Times New Roman" w:hAnsi="Times New Roman" w:cs="Times New Roman"/>
        </w:rPr>
        <w:t>ECR des t</w:t>
      </w:r>
      <w:r w:rsidR="00FD5AC4" w:rsidRPr="00FD5AC4">
        <w:rPr>
          <w:rFonts w:ascii="Times New Roman" w:hAnsi="Times New Roman" w:cs="Times New Roman"/>
        </w:rPr>
        <w:t>hérapeutiques diverses</w:t>
      </w:r>
      <w:r w:rsidR="00FD5AC4">
        <w:rPr>
          <w:rFonts w:ascii="Times New Roman" w:hAnsi="Times New Roman" w:cs="Times New Roman"/>
        </w:rPr>
        <w:t xml:space="preserve"> cf. infra</w:t>
      </w:r>
      <w:r w:rsidR="00FD5AC4" w:rsidRPr="00FD5AC4">
        <w:rPr>
          <w:rFonts w:ascii="Times New Roman" w:hAnsi="Times New Roman" w:cs="Times New Roman"/>
        </w:rPr>
        <w:t>)</w:t>
      </w:r>
    </w:p>
    <w:p w:rsidR="007A7912" w:rsidRDefault="007A7912" w:rsidP="007A791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EVOLUTION</w:t>
      </w:r>
    </w:p>
    <w:p w:rsidR="007A7912" w:rsidRDefault="007A7912" w:rsidP="007A7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L’histoire naturelle de la lombalgie ne semble pas modifiée par les thérapeutiques (habituellement guérison dans les 1 à 2 mois). Les ECR peinent à montrer l’effet thérapeutique d’une action spécifique.</w:t>
      </w:r>
    </w:p>
    <w:p w:rsidR="002A4CBE" w:rsidRDefault="007A7912" w:rsidP="007A79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Le risque principal est celui d’une évolution chronique.</w:t>
      </w:r>
      <w:r w:rsidR="002A4CBE">
        <w:rPr>
          <w:rFonts w:ascii="Times New Roman" w:hAnsi="Times New Roman" w:cs="Times New Roman"/>
        </w:rPr>
        <w:t xml:space="preserve"> (</w:t>
      </w:r>
      <w:proofErr w:type="gramStart"/>
      <w:r w:rsidR="002A4CBE">
        <w:rPr>
          <w:rFonts w:ascii="Times New Roman" w:hAnsi="Times New Roman" w:cs="Times New Roman"/>
        </w:rPr>
        <w:t>p</w:t>
      </w:r>
      <w:r w:rsidR="00942EA1">
        <w:rPr>
          <w:rFonts w:ascii="Times New Roman" w:hAnsi="Times New Roman" w:cs="Times New Roman"/>
        </w:rPr>
        <w:t>roblème</w:t>
      </w:r>
      <w:proofErr w:type="gramEnd"/>
      <w:r w:rsidR="00942EA1">
        <w:rPr>
          <w:rFonts w:ascii="Times New Roman" w:hAnsi="Times New Roman" w:cs="Times New Roman"/>
        </w:rPr>
        <w:t xml:space="preserve"> </w:t>
      </w:r>
      <w:r w:rsidR="002A4CBE">
        <w:rPr>
          <w:rFonts w:ascii="Times New Roman" w:hAnsi="Times New Roman" w:cs="Times New Roman"/>
        </w:rPr>
        <w:t>économique et de santé publique). De nombreuses études ont montré que l’évolution de la maladie est liée : à</w:t>
      </w:r>
      <w:r w:rsidR="00ED4C6E">
        <w:rPr>
          <w:rFonts w:ascii="Times New Roman" w:hAnsi="Times New Roman" w:cs="Times New Roman"/>
        </w:rPr>
        <w:t xml:space="preserve"> la façon dont elle est vécue ;</w:t>
      </w:r>
      <w:r w:rsidR="002A4CBE">
        <w:rPr>
          <w:rFonts w:ascii="Times New Roman" w:hAnsi="Times New Roman" w:cs="Times New Roman"/>
        </w:rPr>
        <w:t xml:space="preserve"> à l’environnement psycho-social du patient. 20 études représentant 10 842 cas ont montré que les facteurs prédictifs de passage à la chronicité à 1 an étaient :</w:t>
      </w:r>
    </w:p>
    <w:p w:rsidR="002A4CBE" w:rsidRDefault="002A4CBE" w:rsidP="002A4C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4CBE">
        <w:rPr>
          <w:rFonts w:ascii="Times New Roman" w:hAnsi="Times New Roman" w:cs="Times New Roman"/>
        </w:rPr>
        <w:t>la présence</w:t>
      </w:r>
      <w:r>
        <w:rPr>
          <w:rFonts w:ascii="Times New Roman" w:hAnsi="Times New Roman" w:cs="Times New Roman"/>
        </w:rPr>
        <w:t xml:space="preserve"> de signes non organiques (risque x par 3)</w:t>
      </w:r>
    </w:p>
    <w:p w:rsidR="002A4CBE" w:rsidRDefault="002A4CBE" w:rsidP="002A4C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difficulté à faire face à la douleur (x</w:t>
      </w:r>
      <w:r w:rsidR="00942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2,5)</w:t>
      </w:r>
    </w:p>
    <w:p w:rsidR="002A4CBE" w:rsidRDefault="002A4CBE" w:rsidP="002A4C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 importante gêne fonctionnelle (x</w:t>
      </w:r>
      <w:r w:rsidR="00942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2,1)</w:t>
      </w:r>
    </w:p>
    <w:p w:rsidR="002A4CBE" w:rsidRDefault="002A4CBE" w:rsidP="002A4C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comorbidités psychiatriques (x 2,2)</w:t>
      </w:r>
    </w:p>
    <w:p w:rsidR="00432DD9" w:rsidRDefault="00432DD9" w:rsidP="002A4C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médiocre état de santé (x 1,8)</w:t>
      </w:r>
    </w:p>
    <w:p w:rsidR="00432DD9" w:rsidRDefault="00432DD9" w:rsidP="002A4C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lombalgies antérieures et diverses autres variables (surpoids, tabac..) n’interviennent pas)</w:t>
      </w:r>
    </w:p>
    <w:p w:rsidR="00BD262D" w:rsidRPr="002A4CBE" w:rsidRDefault="00BD262D" w:rsidP="002A4CBE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l’environnement professionnel, la douleur initiale, une </w:t>
      </w:r>
      <w:proofErr w:type="spellStart"/>
      <w:r>
        <w:rPr>
          <w:rFonts w:ascii="Times New Roman" w:hAnsi="Times New Roman" w:cs="Times New Roman"/>
        </w:rPr>
        <w:t>radiculopathie</w:t>
      </w:r>
      <w:proofErr w:type="spellEnd"/>
      <w:r>
        <w:rPr>
          <w:rFonts w:ascii="Times New Roman" w:hAnsi="Times New Roman" w:cs="Times New Roman"/>
        </w:rPr>
        <w:t xml:space="preserve"> sont moins importants (x 1,5)</w:t>
      </w:r>
    </w:p>
    <w:p w:rsidR="008810EB" w:rsidRPr="008810EB" w:rsidRDefault="008810EB" w:rsidP="008810EB">
      <w:pPr>
        <w:jc w:val="both"/>
        <w:rPr>
          <w:rFonts w:ascii="Times New Roman" w:hAnsi="Times New Roman" w:cs="Times New Roman"/>
          <w:b/>
        </w:rPr>
      </w:pPr>
      <w:r w:rsidRPr="008810EB">
        <w:rPr>
          <w:rFonts w:ascii="Times New Roman" w:hAnsi="Times New Roman" w:cs="Times New Roman"/>
          <w:b/>
        </w:rPr>
        <w:t xml:space="preserve"> TRAITEMENT DE LA DOULEUR</w:t>
      </w:r>
      <w:r>
        <w:rPr>
          <w:rFonts w:ascii="Times New Roman" w:hAnsi="Times New Roman" w:cs="Times New Roman"/>
        </w:rPr>
        <w:t xml:space="preserve"> </w:t>
      </w:r>
    </w:p>
    <w:p w:rsidR="00AA09B4" w:rsidRPr="00EC3EE2" w:rsidRDefault="00AA09B4" w:rsidP="00AA09B4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1° les médicaments</w:t>
      </w:r>
    </w:p>
    <w:p w:rsidR="00EC3EE2" w:rsidRDefault="00AA09B4" w:rsidP="00EC3EE2">
      <w:pPr>
        <w:pStyle w:val="Paragraphedeliste"/>
        <w:ind w:left="1260"/>
        <w:jc w:val="both"/>
        <w:rPr>
          <w:rFonts w:ascii="Times New Roman" w:hAnsi="Times New Roman" w:cs="Times New Roman"/>
        </w:rPr>
      </w:pPr>
      <w:r w:rsidRPr="00EC3EE2">
        <w:rPr>
          <w:rFonts w:ascii="Times New Roman" w:hAnsi="Times New Roman" w:cs="Times New Roman"/>
        </w:rPr>
        <w:t>P</w:t>
      </w:r>
      <w:r w:rsidR="00EC3EE2" w:rsidRPr="00EC3EE2">
        <w:rPr>
          <w:rFonts w:ascii="Times New Roman" w:hAnsi="Times New Roman" w:cs="Times New Roman"/>
        </w:rPr>
        <w:t>aracétamol</w:t>
      </w:r>
      <w:r>
        <w:rPr>
          <w:rFonts w:ascii="Times New Roman" w:hAnsi="Times New Roman" w:cs="Times New Roman"/>
        </w:rPr>
        <w:t xml:space="preserve"> en I° intention</w:t>
      </w:r>
    </w:p>
    <w:p w:rsidR="00EC3EE2" w:rsidRDefault="00EC3EE2" w:rsidP="00EC3EE2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AINS si c’est insuffisant</w:t>
      </w:r>
    </w:p>
    <w:p w:rsidR="00746D0A" w:rsidRDefault="00746D0A" w:rsidP="00EC3EE2">
      <w:pPr>
        <w:pStyle w:val="Paragraphedeliste"/>
        <w:ind w:left="12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il</w:t>
      </w:r>
      <w:proofErr w:type="gramEnd"/>
      <w:r>
        <w:rPr>
          <w:rFonts w:ascii="Times New Roman" w:hAnsi="Times New Roman" w:cs="Times New Roman"/>
        </w:rPr>
        <w:t xml:space="preserve"> n’y a pas de données claires sur l’aspirine</w:t>
      </w:r>
    </w:p>
    <w:p w:rsidR="00746D0A" w:rsidRDefault="00746D0A" w:rsidP="00EC3EE2">
      <w:pPr>
        <w:pStyle w:val="Paragraphedeliste"/>
        <w:ind w:left="12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les</w:t>
      </w:r>
      <w:proofErr w:type="gramEnd"/>
      <w:r>
        <w:rPr>
          <w:rFonts w:ascii="Times New Roman" w:hAnsi="Times New Roman" w:cs="Times New Roman"/>
        </w:rPr>
        <w:t xml:space="preserve"> corticoïdes systémiques n’ont pas montré une efficacité supérieure aux placebo.</w:t>
      </w:r>
    </w:p>
    <w:p w:rsidR="00746D0A" w:rsidRDefault="00746D0A" w:rsidP="00EC3EE2">
      <w:pPr>
        <w:pStyle w:val="Paragraphedeliste"/>
        <w:ind w:left="12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les</w:t>
      </w:r>
      <w:proofErr w:type="gramEnd"/>
      <w:r>
        <w:rPr>
          <w:rFonts w:ascii="Times New Roman" w:hAnsi="Times New Roman" w:cs="Times New Roman"/>
        </w:rPr>
        <w:t xml:space="preserve"> décontracturants musculaires sont modérément efficaces</w:t>
      </w:r>
    </w:p>
    <w:p w:rsidR="00F606F0" w:rsidRDefault="00F606F0" w:rsidP="00EC3EE2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606F0" w:rsidRDefault="00AA09B4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2° le repos ou l’activité physique : </w:t>
      </w:r>
      <w:r w:rsidR="00F606F0">
        <w:rPr>
          <w:rFonts w:ascii="Times New Roman" w:hAnsi="Times New Roman" w:cs="Times New Roman"/>
        </w:rPr>
        <w:t>la nécessité d’un repos transitoire suivie d’une reprise progressive de l’activité normale dès que possible</w:t>
      </w:r>
      <w:r w:rsidR="00DD7A78">
        <w:rPr>
          <w:rFonts w:ascii="Times New Roman" w:hAnsi="Times New Roman" w:cs="Times New Roman"/>
        </w:rPr>
        <w:t xml:space="preserve"> est recommandée.</w:t>
      </w:r>
      <w:r w:rsidR="00F606F0">
        <w:rPr>
          <w:rFonts w:ascii="Times New Roman" w:hAnsi="Times New Roman" w:cs="Times New Roman"/>
        </w:rPr>
        <w:t xml:space="preserve"> </w:t>
      </w:r>
    </w:p>
    <w:p w:rsidR="00F606F0" w:rsidRDefault="00F606F0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Une</w:t>
      </w:r>
      <w:proofErr w:type="gramEnd"/>
      <w:r>
        <w:rPr>
          <w:rFonts w:ascii="Times New Roman" w:hAnsi="Times New Roman" w:cs="Times New Roman"/>
        </w:rPr>
        <w:t xml:space="preserve"> méta analyse (Cochrane) a montré que le maintien de l’activité physique améliore un peu mieux la lombalgie que le repos au lit. Sur les sciatiques aucune différence entre repos e</w:t>
      </w:r>
      <w:r w:rsidR="009A63AB">
        <w:rPr>
          <w:rFonts w:ascii="Times New Roman" w:hAnsi="Times New Roman" w:cs="Times New Roman"/>
        </w:rPr>
        <w:t>t activité modérée</w:t>
      </w:r>
      <w:r>
        <w:rPr>
          <w:rFonts w:ascii="Times New Roman" w:hAnsi="Times New Roman" w:cs="Times New Roman"/>
        </w:rPr>
        <w:t>.</w:t>
      </w:r>
    </w:p>
    <w:p w:rsidR="00F606F0" w:rsidRDefault="00F606F0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CD3CD2" w:rsidRDefault="00CD3CD2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CD3CD2" w:rsidRDefault="00CD3CD2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673610" w:rsidRDefault="00673610" w:rsidP="00F606F0">
      <w:pPr>
        <w:pStyle w:val="Paragraphedeliste"/>
        <w:ind w:left="1260"/>
        <w:jc w:val="both"/>
        <w:rPr>
          <w:rFonts w:ascii="Times New Roman" w:hAnsi="Times New Roman" w:cs="Times New Roman"/>
          <w:b/>
        </w:rPr>
      </w:pPr>
    </w:p>
    <w:p w:rsidR="00F606F0" w:rsidRDefault="00DD7A78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  <w:r w:rsidRPr="00DD7A78">
        <w:rPr>
          <w:rFonts w:ascii="Times New Roman" w:hAnsi="Times New Roman" w:cs="Times New Roman"/>
          <w:b/>
        </w:rPr>
        <w:lastRenderedPageBreak/>
        <w:t>3°</w:t>
      </w:r>
      <w:r>
        <w:rPr>
          <w:rFonts w:ascii="Times New Roman" w:hAnsi="Times New Roman" w:cs="Times New Roman"/>
        </w:rPr>
        <w:t xml:space="preserve"> </w:t>
      </w:r>
      <w:r w:rsidR="00D14E53">
        <w:rPr>
          <w:rFonts w:ascii="Times New Roman" w:hAnsi="Times New Roman" w:cs="Times New Roman"/>
          <w:b/>
        </w:rPr>
        <w:t>e</w:t>
      </w:r>
      <w:r w:rsidR="00F606F0" w:rsidRPr="00DD7A78">
        <w:rPr>
          <w:rFonts w:ascii="Times New Roman" w:hAnsi="Times New Roman" w:cs="Times New Roman"/>
          <w:b/>
        </w:rPr>
        <w:t>xercices physiques structurés et physiothérapie</w:t>
      </w:r>
      <w:r w:rsidR="00F606F0">
        <w:rPr>
          <w:rFonts w:ascii="Times New Roman" w:hAnsi="Times New Roman" w:cs="Times New Roman"/>
        </w:rPr>
        <w:t> : résultats contradictoires</w:t>
      </w:r>
    </w:p>
    <w:p w:rsidR="00DD7A78" w:rsidRPr="00DD7A78" w:rsidRDefault="00DD7A78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Les tractions,</w:t>
      </w:r>
      <w:r w:rsidR="00ED4C6E">
        <w:rPr>
          <w:rFonts w:ascii="Times New Roman" w:hAnsi="Times New Roman" w:cs="Times New Roman"/>
        </w:rPr>
        <w:t xml:space="preserve"> massages et ceinture lombaire : résultats discordants (mais les ECR sont estimés</w:t>
      </w:r>
      <w:r>
        <w:rPr>
          <w:rFonts w:ascii="Times New Roman" w:hAnsi="Times New Roman" w:cs="Times New Roman"/>
        </w:rPr>
        <w:t xml:space="preserve"> de qualité médiocre).</w:t>
      </w:r>
    </w:p>
    <w:p w:rsidR="00F606F0" w:rsidRDefault="00F606F0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DD7A78" w:rsidRDefault="00DD7A78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  <w:r w:rsidRPr="00DD7A78">
        <w:rPr>
          <w:rFonts w:ascii="Times New Roman" w:hAnsi="Times New Roman" w:cs="Times New Roman"/>
          <w:b/>
        </w:rPr>
        <w:t>4° la chaleur locale</w:t>
      </w:r>
      <w:r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</w:rPr>
        <w:t>: semble améliorer l’efficacité antalgique.</w:t>
      </w:r>
      <w:r w:rsidR="00CD3CD2">
        <w:rPr>
          <w:rFonts w:ascii="Times New Roman" w:hAnsi="Times New Roman" w:cs="Times New Roman"/>
        </w:rPr>
        <w:t xml:space="preserve"> </w:t>
      </w:r>
    </w:p>
    <w:p w:rsidR="00BF1F01" w:rsidRPr="00DD7A78" w:rsidRDefault="00BF1F01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606F0" w:rsidRDefault="00BF1F01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  <w:r w:rsidRPr="00BF1F01">
        <w:rPr>
          <w:rFonts w:ascii="Times New Roman" w:hAnsi="Times New Roman" w:cs="Times New Roman"/>
          <w:b/>
        </w:rPr>
        <w:t xml:space="preserve">5° </w:t>
      </w:r>
      <w:r w:rsidR="00D14E53">
        <w:rPr>
          <w:rFonts w:ascii="Times New Roman" w:hAnsi="Times New Roman" w:cs="Times New Roman"/>
          <w:b/>
        </w:rPr>
        <w:t>m</w:t>
      </w:r>
      <w:r w:rsidR="00F606F0" w:rsidRPr="00BF1F01">
        <w:rPr>
          <w:rFonts w:ascii="Times New Roman" w:hAnsi="Times New Roman" w:cs="Times New Roman"/>
          <w:b/>
        </w:rPr>
        <w:t>anipulations vertébrales</w:t>
      </w:r>
      <w:r w:rsidR="00F606F0">
        <w:rPr>
          <w:rFonts w:ascii="Times New Roman" w:hAnsi="Times New Roman" w:cs="Times New Roman"/>
        </w:rPr>
        <w:t> : (Cochrane) a montré qu’elles étaient légèrement à modérément plus efficace</w:t>
      </w:r>
      <w:r w:rsidR="00AA09B4">
        <w:rPr>
          <w:rFonts w:ascii="Times New Roman" w:hAnsi="Times New Roman" w:cs="Times New Roman"/>
        </w:rPr>
        <w:t xml:space="preserve"> que la manipulation factice sur la douleur à court terme (sans différence sur les analgésiques et la physiothérapie)</w:t>
      </w:r>
      <w:r>
        <w:rPr>
          <w:rFonts w:ascii="Times New Roman" w:hAnsi="Times New Roman" w:cs="Times New Roman"/>
        </w:rPr>
        <w:t>.</w:t>
      </w:r>
    </w:p>
    <w:p w:rsidR="00BF1F01" w:rsidRDefault="00BF1F01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BF1F01" w:rsidRDefault="00BF1F01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  <w:r w:rsidRPr="00BF1F01">
        <w:rPr>
          <w:rFonts w:ascii="Times New Roman" w:hAnsi="Times New Roman" w:cs="Times New Roman"/>
          <w:b/>
        </w:rPr>
        <w:t>6° l’acupuncture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Insuffisance méthodologique dans l’ensemble.</w:t>
      </w:r>
      <w:r w:rsidR="00A57489">
        <w:rPr>
          <w:rFonts w:ascii="Times New Roman" w:hAnsi="Times New Roman" w:cs="Times New Roman"/>
        </w:rPr>
        <w:t xml:space="preserve"> (4 petits essais ne permette</w:t>
      </w:r>
      <w:r w:rsidR="009A63AB">
        <w:rPr>
          <w:rFonts w:ascii="Times New Roman" w:hAnsi="Times New Roman" w:cs="Times New Roman"/>
        </w:rPr>
        <w:t>nt pas de conclure)</w:t>
      </w:r>
      <w:r w:rsidR="00A57489">
        <w:rPr>
          <w:rFonts w:ascii="Times New Roman" w:hAnsi="Times New Roman" w:cs="Times New Roman"/>
        </w:rPr>
        <w:t>.</w:t>
      </w:r>
    </w:p>
    <w:p w:rsidR="00464AC5" w:rsidRDefault="00464AC5" w:rsidP="00F606F0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464AC5" w:rsidRDefault="00464AC5" w:rsidP="00F606F0">
      <w:pPr>
        <w:pStyle w:val="Paragraphedeliste"/>
        <w:ind w:left="1260"/>
        <w:jc w:val="both"/>
        <w:rPr>
          <w:rFonts w:ascii="Times New Roman" w:hAnsi="Times New Roman" w:cs="Times New Roman"/>
          <w:b/>
        </w:rPr>
      </w:pPr>
      <w:r w:rsidRPr="00464AC5">
        <w:rPr>
          <w:rFonts w:ascii="Times New Roman" w:hAnsi="Times New Roman" w:cs="Times New Roman"/>
          <w:b/>
        </w:rPr>
        <w:t>7° la place de la chirurgie</w:t>
      </w:r>
    </w:p>
    <w:p w:rsidR="00464AC5" w:rsidRDefault="00464AC5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En deho</w:t>
      </w:r>
      <w:r w:rsidR="00942EA1">
        <w:rPr>
          <w:rFonts w:ascii="Times New Roman" w:hAnsi="Times New Roman" w:cs="Times New Roman"/>
        </w:rPr>
        <w:t xml:space="preserve">rs des rares formes </w:t>
      </w:r>
      <w:r>
        <w:rPr>
          <w:rFonts w:ascii="Times New Roman" w:hAnsi="Times New Roman" w:cs="Times New Roman"/>
        </w:rPr>
        <w:t>symptomatiques, la lombalgie aigue ne relève que rarement de la chirurgie lorsque la douleur résiste ou s’il y a déficit neurologique.</w:t>
      </w:r>
    </w:p>
    <w:p w:rsidR="00464AC5" w:rsidRDefault="00464AC5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Dans</w:t>
      </w:r>
      <w:r w:rsidR="00673610">
        <w:rPr>
          <w:rFonts w:ascii="Times New Roman" w:hAnsi="Times New Roman" w:cs="Times New Roman"/>
        </w:rPr>
        <w:t xml:space="preserve"> les</w:t>
      </w:r>
      <w:r>
        <w:rPr>
          <w:rFonts w:ascii="Times New Roman" w:hAnsi="Times New Roman" w:cs="Times New Roman"/>
        </w:rPr>
        <w:t xml:space="preserve"> image</w:t>
      </w:r>
      <w:r w:rsidR="0067361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canal lombaire étroit, la chirurgie donne de meilleurs résultats que les non opérés à 3 mois et à 2 ans.</w:t>
      </w:r>
    </w:p>
    <w:p w:rsidR="00464AC5" w:rsidRDefault="00464AC5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Dans les sciatiques avec hernie discale la chirurgie donne de meilleurs résultats que les soins médicaux. </w:t>
      </w: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464AC5">
      <w:pPr>
        <w:pStyle w:val="Paragraphedeliste"/>
        <w:ind w:left="1260"/>
        <w:jc w:val="both"/>
        <w:rPr>
          <w:rFonts w:ascii="Times New Roman" w:hAnsi="Times New Roman" w:cs="Times New Roman"/>
        </w:rPr>
      </w:pPr>
    </w:p>
    <w:p w:rsidR="00FD5AC4" w:rsidRDefault="00FD5AC4" w:rsidP="00FD5AC4">
      <w:pPr>
        <w:pStyle w:val="Paragraphedeliste"/>
        <w:ind w:left="12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Traitement des lombalgies</w:t>
      </w:r>
    </w:p>
    <w:p w:rsidR="00FD5AC4" w:rsidRDefault="00FD5AC4" w:rsidP="00FD5AC4">
      <w:pPr>
        <w:pStyle w:val="Paragraphedeliste"/>
        <w:ind w:left="1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AC4" w:rsidRDefault="00FD5AC4" w:rsidP="00FD5AC4">
      <w:pPr>
        <w:pStyle w:val="Paragraphedeliste"/>
        <w:ind w:left="12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par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acupuncture</w:t>
      </w:r>
    </w:p>
    <w:p w:rsidR="00FD5AC4" w:rsidRDefault="00FD5AC4" w:rsidP="00FD5AC4">
      <w:pPr>
        <w:pStyle w:val="Paragraphedeliste"/>
        <w:ind w:left="1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5AC4" w:rsidRDefault="00FD5AC4" w:rsidP="00FD5AC4">
      <w:pPr>
        <w:pStyle w:val="Paragraphedeliste"/>
        <w:ind w:left="0"/>
        <w:jc w:val="both"/>
        <w:rPr>
          <w:rFonts w:ascii="Times New Roman" w:hAnsi="Times New Roman" w:cs="Times New Roman"/>
          <w:b/>
        </w:rPr>
      </w:pPr>
    </w:p>
    <w:p w:rsidR="00FD5AC4" w:rsidRDefault="00966CD3" w:rsidP="00FD5AC4">
      <w:pPr>
        <w:pStyle w:val="Paragraphedeliste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Rappel I</w:t>
      </w:r>
    </w:p>
    <w:p w:rsidR="0025042D" w:rsidRDefault="0025042D" w:rsidP="00FD5AC4">
      <w:pPr>
        <w:pStyle w:val="Paragraphedeliste"/>
        <w:ind w:left="0"/>
        <w:jc w:val="both"/>
        <w:rPr>
          <w:rFonts w:ascii="Times New Roman" w:hAnsi="Times New Roman" w:cs="Times New Roman"/>
          <w:b/>
        </w:rPr>
      </w:pPr>
    </w:p>
    <w:p w:rsidR="00FD5AC4" w:rsidRPr="00FD5AC4" w:rsidRDefault="00857DE6" w:rsidP="00FD5AC4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1°- L’acupuncture</w:t>
      </w:r>
      <w:r w:rsidR="00130FCA">
        <w:rPr>
          <w:rFonts w:ascii="Times New Roman" w:hAnsi="Times New Roman" w:cs="Times New Roman"/>
        </w:rPr>
        <w:t xml:space="preserve"> est une médecine </w:t>
      </w:r>
      <w:r w:rsidR="00FD5AC4">
        <w:rPr>
          <w:rFonts w:ascii="Times New Roman" w:hAnsi="Times New Roman" w:cs="Times New Roman"/>
        </w:rPr>
        <w:t>qui requiert</w:t>
      </w:r>
      <w:r w:rsidR="00130FCA">
        <w:rPr>
          <w:rFonts w:ascii="Times New Roman" w:hAnsi="Times New Roman" w:cs="Times New Roman"/>
        </w:rPr>
        <w:t xml:space="preserve"> un diagnostic</w:t>
      </w:r>
      <w:r w:rsidR="00FD5AC4">
        <w:rPr>
          <w:rFonts w:ascii="Times New Roman" w:hAnsi="Times New Roman" w:cs="Times New Roman"/>
        </w:rPr>
        <w:t xml:space="preserve"> et un traitement spécifique à chaque cas particulier (</w:t>
      </w:r>
      <w:r w:rsidR="0025042D">
        <w:rPr>
          <w:rFonts w:ascii="Times New Roman" w:hAnsi="Times New Roman" w:cs="Times New Roman"/>
          <w:b/>
          <w:sz w:val="20"/>
          <w:szCs w:val="20"/>
        </w:rPr>
        <w:t>« chacun est malade à sa manière de cela le sage ne peut pas ne pas tenir compte »  (</w:t>
      </w:r>
      <w:r w:rsidR="003F3EDE">
        <w:rPr>
          <w:rFonts w:ascii="Times New Roman" w:hAnsi="Times New Roman" w:cs="Times New Roman"/>
          <w:i/>
        </w:rPr>
        <w:t>Grand résumé de l’acupuncture</w:t>
      </w:r>
      <w:r w:rsidR="0025042D">
        <w:rPr>
          <w:rFonts w:ascii="Times New Roman" w:hAnsi="Times New Roman" w:cs="Times New Roman"/>
        </w:rPr>
        <w:t>). L</w:t>
      </w:r>
      <w:r w:rsidR="00FD5AC4">
        <w:rPr>
          <w:rFonts w:ascii="Times New Roman" w:hAnsi="Times New Roman" w:cs="Times New Roman"/>
        </w:rPr>
        <w:t xml:space="preserve">’usage de « points standards » pour traiter une affection donnée s’expose à </w:t>
      </w:r>
      <w:r w:rsidR="00DD380A">
        <w:rPr>
          <w:rFonts w:ascii="Times New Roman" w:hAnsi="Times New Roman" w:cs="Times New Roman"/>
        </w:rPr>
        <w:t>l’échec ou à</w:t>
      </w:r>
      <w:r w:rsidR="00FD5AC4">
        <w:rPr>
          <w:rFonts w:ascii="Times New Roman" w:hAnsi="Times New Roman" w:cs="Times New Roman"/>
        </w:rPr>
        <w:t xml:space="preserve"> de</w:t>
      </w:r>
      <w:r w:rsidR="00DD380A">
        <w:rPr>
          <w:rFonts w:ascii="Times New Roman" w:hAnsi="Times New Roman" w:cs="Times New Roman"/>
        </w:rPr>
        <w:t>s</w:t>
      </w:r>
      <w:r w:rsidR="002862B3">
        <w:rPr>
          <w:rFonts w:ascii="Times New Roman" w:hAnsi="Times New Roman" w:cs="Times New Roman"/>
        </w:rPr>
        <w:t xml:space="preserve"> résulta</w:t>
      </w:r>
      <w:r w:rsidR="00D75D62">
        <w:rPr>
          <w:rFonts w:ascii="Times New Roman" w:hAnsi="Times New Roman" w:cs="Times New Roman"/>
        </w:rPr>
        <w:t>ts médiocres</w:t>
      </w:r>
      <w:r w:rsidR="00FD5AC4">
        <w:rPr>
          <w:rFonts w:ascii="Times New Roman" w:hAnsi="Times New Roman" w:cs="Times New Roman"/>
        </w:rPr>
        <w:t>.</w:t>
      </w:r>
    </w:p>
    <w:p w:rsidR="00FD5AC4" w:rsidRDefault="00FD5AC4" w:rsidP="00FD5AC4">
      <w:pPr>
        <w:pStyle w:val="Paragraphedeliste"/>
        <w:ind w:left="0"/>
        <w:jc w:val="both"/>
        <w:rPr>
          <w:rFonts w:ascii="Times New Roman" w:hAnsi="Times New Roman" w:cs="Times New Roman"/>
          <w:b/>
        </w:rPr>
      </w:pPr>
    </w:p>
    <w:p w:rsidR="00FD5AC4" w:rsidRDefault="00FD5AC4" w:rsidP="00FD5AC4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857DE6">
        <w:rPr>
          <w:rFonts w:ascii="Times New Roman" w:hAnsi="Times New Roman" w:cs="Times New Roman"/>
          <w:b/>
        </w:rPr>
        <w:t xml:space="preserve"> </w:t>
      </w:r>
      <w:r w:rsidR="00857DE6" w:rsidRPr="00857DE6">
        <w:rPr>
          <w:rFonts w:ascii="Times New Roman" w:hAnsi="Times New Roman" w:cs="Times New Roman"/>
          <w:b/>
        </w:rPr>
        <w:t xml:space="preserve">2° </w:t>
      </w:r>
      <w:r>
        <w:rPr>
          <w:rFonts w:ascii="Times New Roman" w:hAnsi="Times New Roman" w:cs="Times New Roman"/>
        </w:rPr>
        <w:t>Les termes maladies (</w:t>
      </w:r>
      <w:r>
        <w:rPr>
          <w:rFonts w:ascii="Times New Roman" w:hAnsi="Times New Roman" w:cs="Times New Roman"/>
          <w:i/>
        </w:rPr>
        <w:t>bing</w:t>
      </w:r>
      <w:r>
        <w:rPr>
          <w:rFonts w:ascii="Times New Roman" w:hAnsi="Times New Roman" w:cs="Times New Roman"/>
        </w:rPr>
        <w:t>) et syndromes (</w:t>
      </w:r>
      <w:proofErr w:type="spellStart"/>
      <w:r>
        <w:rPr>
          <w:rFonts w:ascii="Times New Roman" w:hAnsi="Times New Roman" w:cs="Times New Roman"/>
          <w:i/>
        </w:rPr>
        <w:t>zheng</w:t>
      </w:r>
      <w:proofErr w:type="spellEnd"/>
      <w:r>
        <w:rPr>
          <w:rFonts w:ascii="Times New Roman" w:hAnsi="Times New Roman" w:cs="Times New Roman"/>
        </w:rPr>
        <w:t>) n’ont pas le même sens en MTC et MO.</w:t>
      </w:r>
    </w:p>
    <w:p w:rsidR="00FD5AC4" w:rsidRDefault="009A63AB" w:rsidP="00FD5AC4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D’une façon générale m</w:t>
      </w:r>
      <w:r w:rsidR="00FD5AC4">
        <w:rPr>
          <w:rFonts w:ascii="Times New Roman" w:hAnsi="Times New Roman" w:cs="Times New Roman"/>
        </w:rPr>
        <w:t>aladie désigne le symptôme majeur qui motive la consultation du patient. Par exemple : les lombalgies, les céphalées</w:t>
      </w:r>
      <w:r w:rsidR="00F467EB">
        <w:rPr>
          <w:rFonts w:ascii="Times New Roman" w:hAnsi="Times New Roman" w:cs="Times New Roman"/>
        </w:rPr>
        <w:t>, les règles douloureu</w:t>
      </w:r>
      <w:r w:rsidR="00DD380A">
        <w:rPr>
          <w:rFonts w:ascii="Times New Roman" w:hAnsi="Times New Roman" w:cs="Times New Roman"/>
        </w:rPr>
        <w:t>ses, l’insomnie, la dépression</w:t>
      </w:r>
      <w:r w:rsidR="00F467EB">
        <w:rPr>
          <w:rFonts w:ascii="Times New Roman" w:hAnsi="Times New Roman" w:cs="Times New Roman"/>
        </w:rPr>
        <w:t>… sont des « maladies » (</w:t>
      </w:r>
      <w:r w:rsidR="00F467EB">
        <w:rPr>
          <w:rFonts w:ascii="Times New Roman" w:hAnsi="Times New Roman" w:cs="Times New Roman"/>
          <w:i/>
        </w:rPr>
        <w:t>bing</w:t>
      </w:r>
      <w:r w:rsidR="00F467EB">
        <w:rPr>
          <w:rFonts w:ascii="Times New Roman" w:hAnsi="Times New Roman" w:cs="Times New Roman"/>
        </w:rPr>
        <w:t>).</w:t>
      </w:r>
    </w:p>
    <w:p w:rsidR="00F467EB" w:rsidRPr="00F467EB" w:rsidRDefault="00F467EB" w:rsidP="00F467EB">
      <w:pPr>
        <w:jc w:val="both"/>
        <w:rPr>
          <w:rFonts w:ascii="Times New Roman" w:hAnsi="Times New Roman" w:cs="Times New Roman"/>
        </w:rPr>
      </w:pPr>
      <w:r w:rsidRPr="00F467EB">
        <w:rPr>
          <w:rFonts w:ascii="Times New Roman" w:hAnsi="Times New Roman" w:cs="Times New Roman"/>
        </w:rPr>
        <w:t xml:space="preserve"> Le terme </w:t>
      </w:r>
      <w:proofErr w:type="spellStart"/>
      <w:r w:rsidRPr="00F467EB">
        <w:rPr>
          <w:rFonts w:ascii="Times New Roman" w:hAnsi="Times New Roman" w:cs="Times New Roman"/>
          <w:i/>
        </w:rPr>
        <w:t>zheng</w:t>
      </w:r>
      <w:proofErr w:type="spellEnd"/>
      <w:r w:rsidRPr="00F467EB">
        <w:rPr>
          <w:rFonts w:ascii="Times New Roman" w:hAnsi="Times New Roman" w:cs="Times New Roman"/>
          <w:i/>
        </w:rPr>
        <w:t xml:space="preserve"> </w:t>
      </w:r>
      <w:r w:rsidRPr="00F467EB">
        <w:rPr>
          <w:rFonts w:ascii="Times New Roman" w:hAnsi="Times New Roman" w:cs="Times New Roman"/>
        </w:rPr>
        <w:t xml:space="preserve">n’a pas d’équivalent en médecine occidentale. Dans la littérature médicale chinoise le sens même de </w:t>
      </w:r>
      <w:proofErr w:type="spellStart"/>
      <w:r w:rsidRPr="00F467EB">
        <w:rPr>
          <w:rFonts w:ascii="Times New Roman" w:hAnsi="Times New Roman" w:cs="Times New Roman"/>
          <w:i/>
        </w:rPr>
        <w:t>zheng</w:t>
      </w:r>
      <w:proofErr w:type="spellEnd"/>
      <w:r w:rsidRPr="00F467EB">
        <w:rPr>
          <w:rFonts w:ascii="Times New Roman" w:hAnsi="Times New Roman" w:cs="Times New Roman"/>
          <w:i/>
        </w:rPr>
        <w:t xml:space="preserve"> </w:t>
      </w:r>
      <w:r w:rsidRPr="00F467EB">
        <w:rPr>
          <w:rFonts w:ascii="Times New Roman" w:hAnsi="Times New Roman" w:cs="Times New Roman"/>
        </w:rPr>
        <w:t xml:space="preserve">a varié au fil du temps. Actuellement </w:t>
      </w:r>
      <w:proofErr w:type="spellStart"/>
      <w:r w:rsidRPr="00F467EB">
        <w:rPr>
          <w:rFonts w:ascii="Times New Roman" w:hAnsi="Times New Roman" w:cs="Times New Roman"/>
          <w:i/>
        </w:rPr>
        <w:t>zheng</w:t>
      </w:r>
      <w:proofErr w:type="spellEnd"/>
      <w:r w:rsidRPr="00F467EB">
        <w:rPr>
          <w:rFonts w:ascii="Times New Roman" w:hAnsi="Times New Roman" w:cs="Times New Roman"/>
          <w:i/>
        </w:rPr>
        <w:t xml:space="preserve"> </w:t>
      </w:r>
      <w:r w:rsidRPr="00F467EB">
        <w:rPr>
          <w:rFonts w:ascii="Times New Roman" w:hAnsi="Times New Roman" w:cs="Times New Roman"/>
        </w:rPr>
        <w:t>est compris comme un ensem</w:t>
      </w:r>
      <w:r w:rsidR="002862B3">
        <w:rPr>
          <w:rFonts w:ascii="Times New Roman" w:hAnsi="Times New Roman" w:cs="Times New Roman"/>
        </w:rPr>
        <w:t>ble de signes spécifiques unique</w:t>
      </w:r>
      <w:r w:rsidRPr="00F467EB">
        <w:rPr>
          <w:rFonts w:ascii="Times New Roman" w:hAnsi="Times New Roman" w:cs="Times New Roman"/>
        </w:rPr>
        <w:t xml:space="preserve"> incluant ( ) : </w:t>
      </w:r>
    </w:p>
    <w:p w:rsidR="00F467EB" w:rsidRPr="003F3EDE" w:rsidRDefault="00BB663F" w:rsidP="00F46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(a</w:t>
      </w:r>
      <w:r w:rsidR="00F467EB" w:rsidRPr="00F467EB">
        <w:rPr>
          <w:rFonts w:ascii="Times New Roman" w:hAnsi="Times New Roman" w:cs="Times New Roman"/>
        </w:rPr>
        <w:t>) une généralisation de la cause, de la nature et de la localisation de la maladie à un certain stade de son développement (</w:t>
      </w:r>
      <w:proofErr w:type="spellStart"/>
      <w:r w:rsidR="00F467EB" w:rsidRPr="00F467EB">
        <w:rPr>
          <w:rFonts w:ascii="Times New Roman" w:hAnsi="Times New Roman" w:cs="Times New Roman"/>
          <w:i/>
        </w:rPr>
        <w:t>zheng</w:t>
      </w:r>
      <w:proofErr w:type="spellEnd"/>
      <w:r w:rsidR="00F467EB" w:rsidRPr="00F467EB">
        <w:rPr>
          <w:rFonts w:ascii="Times New Roman" w:hAnsi="Times New Roman" w:cs="Times New Roman"/>
          <w:i/>
        </w:rPr>
        <w:t xml:space="preserve"> ming</w:t>
      </w:r>
      <w:r w:rsidR="00F467EB" w:rsidRPr="00F467EB">
        <w:rPr>
          <w:rFonts w:ascii="Times New Roman" w:hAnsi="Times New Roman" w:cs="Times New Roman"/>
        </w:rPr>
        <w:t xml:space="preserve"> </w:t>
      </w:r>
      <w:r w:rsidR="003F3EDE">
        <w:rPr>
          <w:rFonts w:ascii="Times New Roman" w:hAnsi="Times New Roman" w:cs="Times New Roman"/>
        </w:rPr>
        <w:t xml:space="preserve">= dénomination du </w:t>
      </w:r>
      <w:proofErr w:type="spellStart"/>
      <w:r w:rsidR="003F3EDE">
        <w:rPr>
          <w:rFonts w:ascii="Times New Roman" w:hAnsi="Times New Roman" w:cs="Times New Roman"/>
          <w:i/>
        </w:rPr>
        <w:t>zheng</w:t>
      </w:r>
      <w:proofErr w:type="spellEnd"/>
      <w:r w:rsidR="009A63AB">
        <w:rPr>
          <w:rFonts w:ascii="Times New Roman" w:hAnsi="Times New Roman" w:cs="Times New Roman"/>
        </w:rPr>
        <w:t>)</w:t>
      </w:r>
      <w:r w:rsidR="003F3EDE">
        <w:rPr>
          <w:rFonts w:ascii="Times New Roman" w:hAnsi="Times New Roman" w:cs="Times New Roman"/>
        </w:rPr>
        <w:t>. Par ex. le vent-froid envahit le Poumon.</w:t>
      </w:r>
    </w:p>
    <w:p w:rsidR="00F467EB" w:rsidRPr="00F467EB" w:rsidRDefault="00BB663F" w:rsidP="00F467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(b</w:t>
      </w:r>
      <w:r w:rsidR="00F467EB" w:rsidRPr="00F467EB">
        <w:rPr>
          <w:rFonts w:ascii="Times New Roman" w:hAnsi="Times New Roman" w:cs="Times New Roman"/>
        </w:rPr>
        <w:t>) les manifestations clini</w:t>
      </w:r>
      <w:r w:rsidR="004F0405">
        <w:rPr>
          <w:rFonts w:ascii="Times New Roman" w:hAnsi="Times New Roman" w:cs="Times New Roman"/>
        </w:rPr>
        <w:t xml:space="preserve">ques spécifiques : </w:t>
      </w:r>
      <w:r w:rsidR="00F467EB" w:rsidRPr="00F467EB">
        <w:rPr>
          <w:rFonts w:ascii="Times New Roman" w:hAnsi="Times New Roman" w:cs="Times New Roman"/>
        </w:rPr>
        <w:t>(</w:t>
      </w:r>
      <w:proofErr w:type="spellStart"/>
      <w:r w:rsidR="00F467EB" w:rsidRPr="00F467EB">
        <w:rPr>
          <w:rFonts w:ascii="Times New Roman" w:hAnsi="Times New Roman" w:cs="Times New Roman"/>
          <w:i/>
        </w:rPr>
        <w:t>zheng</w:t>
      </w:r>
      <w:proofErr w:type="spellEnd"/>
      <w:r w:rsidR="00F467EB" w:rsidRPr="00F467EB">
        <w:rPr>
          <w:rFonts w:ascii="Times New Roman" w:hAnsi="Times New Roman" w:cs="Times New Roman"/>
          <w:i/>
        </w:rPr>
        <w:t xml:space="preserve"> hou</w:t>
      </w:r>
      <w:r w:rsidR="009A63AB">
        <w:rPr>
          <w:rFonts w:ascii="Times New Roman" w:hAnsi="Times New Roman" w:cs="Times New Roman"/>
        </w:rPr>
        <w:t xml:space="preserve"> : </w:t>
      </w:r>
      <w:r w:rsidR="00F467EB" w:rsidRPr="00F467EB">
        <w:rPr>
          <w:rFonts w:ascii="Times New Roman" w:hAnsi="Times New Roman" w:cs="Times New Roman"/>
        </w:rPr>
        <w:t xml:space="preserve">littéralement l’état, l’aspect du </w:t>
      </w:r>
      <w:proofErr w:type="spellStart"/>
      <w:r w:rsidR="00F467EB" w:rsidRPr="00F467EB">
        <w:rPr>
          <w:rFonts w:ascii="Times New Roman" w:hAnsi="Times New Roman" w:cs="Times New Roman"/>
          <w:i/>
        </w:rPr>
        <w:t>zheng</w:t>
      </w:r>
      <w:proofErr w:type="spellEnd"/>
      <w:r w:rsidR="00F467EB" w:rsidRPr="00F467EB">
        <w:rPr>
          <w:rFonts w:ascii="Times New Roman" w:hAnsi="Times New Roman" w:cs="Times New Roman"/>
        </w:rPr>
        <w:t>) : fièvre légère avec crainte du froid ; nez bouché ou rhinorrhée de liquide clair, absence de soif, céphalées, courbatures ; langue avec un enduit blanc ; pouls superficiel et tendu.</w:t>
      </w:r>
    </w:p>
    <w:p w:rsidR="00F467EB" w:rsidRDefault="00F467EB" w:rsidP="0025042D">
      <w:pPr>
        <w:jc w:val="both"/>
        <w:rPr>
          <w:rFonts w:ascii="Times New Roman" w:hAnsi="Times New Roman" w:cs="Times New Roman"/>
        </w:rPr>
      </w:pPr>
      <w:r w:rsidRPr="00F467EB">
        <w:rPr>
          <w:rFonts w:ascii="Times New Roman" w:hAnsi="Times New Roman" w:cs="Times New Roman"/>
        </w:rPr>
        <w:t xml:space="preserve">   On traduira </w:t>
      </w:r>
      <w:proofErr w:type="spellStart"/>
      <w:r w:rsidRPr="00F467EB">
        <w:rPr>
          <w:rFonts w:ascii="Times New Roman" w:hAnsi="Times New Roman" w:cs="Times New Roman"/>
          <w:i/>
        </w:rPr>
        <w:t>zheng</w:t>
      </w:r>
      <w:proofErr w:type="spellEnd"/>
      <w:r w:rsidRPr="00F467EB">
        <w:rPr>
          <w:rFonts w:ascii="Times New Roman" w:hAnsi="Times New Roman" w:cs="Times New Roman"/>
          <w:i/>
        </w:rPr>
        <w:t xml:space="preserve"> </w:t>
      </w:r>
      <w:r w:rsidRPr="00F467EB">
        <w:rPr>
          <w:rFonts w:ascii="Times New Roman" w:hAnsi="Times New Roman" w:cs="Times New Roman"/>
        </w:rPr>
        <w:t xml:space="preserve">par syndrome avec le sens particulier définit ci-dessus. </w:t>
      </w:r>
    </w:p>
    <w:p w:rsidR="00EC3EE2" w:rsidRPr="00857DE6" w:rsidRDefault="0025042D" w:rsidP="00857DE6">
      <w:pPr>
        <w:jc w:val="both"/>
        <w:rPr>
          <w:rFonts w:ascii="Times New Roman" w:hAnsi="Times New Roman" w:cs="Times New Roman"/>
        </w:rPr>
      </w:pPr>
      <w:r w:rsidRPr="0025042D">
        <w:rPr>
          <w:rFonts w:ascii="Times New Roman" w:hAnsi="Times New Roman" w:cs="Times New Roman"/>
          <w:b/>
        </w:rPr>
        <w:t xml:space="preserve"> </w:t>
      </w:r>
      <w:r w:rsidR="00BB663F">
        <w:rPr>
          <w:rFonts w:ascii="Times New Roman" w:hAnsi="Times New Roman" w:cs="Times New Roman"/>
          <w:b/>
        </w:rPr>
        <w:t xml:space="preserve">3°- </w:t>
      </w:r>
      <w:r w:rsidRPr="0025042D">
        <w:rPr>
          <w:rFonts w:ascii="Times New Roman" w:hAnsi="Times New Roman" w:cs="Times New Roman"/>
        </w:rPr>
        <w:t>Les syndromes se classent suivant plusieurs modalités : suivant les 8 principes ; suivant les substances vitales</w:t>
      </w:r>
      <w:r w:rsidR="00DD380A">
        <w:rPr>
          <w:rFonts w:ascii="Times New Roman" w:hAnsi="Times New Roman" w:cs="Times New Roman"/>
        </w:rPr>
        <w:t xml:space="preserve"> (</w:t>
      </w:r>
      <w:r w:rsidR="00DD380A">
        <w:rPr>
          <w:rFonts w:ascii="Times New Roman" w:hAnsi="Times New Roman" w:cs="Times New Roman"/>
          <w:i/>
        </w:rPr>
        <w:t>qi</w:t>
      </w:r>
      <w:r w:rsidRPr="0025042D">
        <w:rPr>
          <w:rFonts w:ascii="Times New Roman" w:hAnsi="Times New Roman" w:cs="Times New Roman"/>
        </w:rPr>
        <w:t>, </w:t>
      </w:r>
      <w:r w:rsidR="00DD380A">
        <w:rPr>
          <w:rFonts w:ascii="Times New Roman" w:hAnsi="Times New Roman" w:cs="Times New Roman"/>
        </w:rPr>
        <w:t>sang, liquides organiques),</w:t>
      </w:r>
      <w:r w:rsidR="003F3EDE">
        <w:rPr>
          <w:rFonts w:ascii="Times New Roman" w:hAnsi="Times New Roman" w:cs="Times New Roman"/>
        </w:rPr>
        <w:t xml:space="preserve"> suivant les méridiens </w:t>
      </w:r>
      <w:r w:rsidRPr="0025042D">
        <w:rPr>
          <w:rFonts w:ascii="Times New Roman" w:hAnsi="Times New Roman" w:cs="Times New Roman"/>
        </w:rPr>
        <w:t xml:space="preserve">; suivant les </w:t>
      </w:r>
      <w:r w:rsidRPr="0025042D">
        <w:rPr>
          <w:rFonts w:ascii="Times New Roman" w:hAnsi="Times New Roman" w:cs="Times New Roman"/>
          <w:i/>
        </w:rPr>
        <w:t>zang fu </w:t>
      </w:r>
      <w:r w:rsidR="00191C63">
        <w:rPr>
          <w:rFonts w:ascii="Times New Roman" w:hAnsi="Times New Roman" w:cs="Times New Roman"/>
        </w:rPr>
        <w:t xml:space="preserve">;  </w:t>
      </w:r>
      <w:r w:rsidR="006A6AEF">
        <w:rPr>
          <w:rFonts w:ascii="Times New Roman" w:hAnsi="Times New Roman" w:cs="Times New Roman"/>
        </w:rPr>
        <w:t>s</w:t>
      </w:r>
      <w:r w:rsidR="00D75D62">
        <w:rPr>
          <w:rFonts w:ascii="Times New Roman" w:hAnsi="Times New Roman" w:cs="Times New Roman"/>
        </w:rPr>
        <w:t>uivant les facteurs pathogènes (les maladies fébriles ont un classement spécifique)</w:t>
      </w:r>
      <w:r w:rsidRPr="0025042D">
        <w:rPr>
          <w:rFonts w:ascii="Times New Roman" w:hAnsi="Times New Roman" w:cs="Times New Roman"/>
        </w:rPr>
        <w:t>. Ces différents modes de classement ne sont pas cloisonnés de façon étanche mais s’imbriquent et se superposent, chacun étant mieux approprié à rendre compte de certains aspec</w:t>
      </w:r>
      <w:r w:rsidR="00130FCA">
        <w:rPr>
          <w:rFonts w:ascii="Times New Roman" w:hAnsi="Times New Roman" w:cs="Times New Roman"/>
        </w:rPr>
        <w:t>ts des manifestations cliniques d’un malade particulier.</w:t>
      </w:r>
      <w:r w:rsidR="003F3EDE">
        <w:rPr>
          <w:rFonts w:ascii="Times New Roman" w:hAnsi="Times New Roman" w:cs="Times New Roman"/>
        </w:rPr>
        <w:t xml:space="preserve">  </w:t>
      </w:r>
      <w:r w:rsidR="00130FCA">
        <w:rPr>
          <w:rFonts w:ascii="Times New Roman" w:hAnsi="Times New Roman" w:cs="Times New Roman"/>
        </w:rPr>
        <w:t xml:space="preserve"> </w:t>
      </w:r>
    </w:p>
    <w:p w:rsidR="00966CD3" w:rsidRPr="00DD380A" w:rsidRDefault="00966CD3" w:rsidP="00966CD3">
      <w:pPr>
        <w:jc w:val="both"/>
        <w:rPr>
          <w:rFonts w:ascii="Times New Roman" w:hAnsi="Times New Roman"/>
          <w:iCs/>
        </w:rPr>
      </w:pPr>
      <w:r w:rsidRPr="00BB663F">
        <w:rPr>
          <w:rFonts w:ascii="Times New Roman" w:hAnsi="Times New Roman"/>
          <w:b/>
        </w:rPr>
        <w:t xml:space="preserve"> </w:t>
      </w:r>
      <w:r w:rsidR="00BB663F" w:rsidRPr="00BB663F">
        <w:rPr>
          <w:rFonts w:ascii="Times New Roman" w:hAnsi="Times New Roman"/>
          <w:b/>
        </w:rPr>
        <w:t>4°</w:t>
      </w:r>
      <w:r w:rsidR="00BB663F">
        <w:rPr>
          <w:rFonts w:ascii="Times New Roman" w:hAnsi="Times New Roman"/>
        </w:rPr>
        <w:t xml:space="preserve"> -</w:t>
      </w:r>
      <w:r w:rsidR="00003988">
        <w:rPr>
          <w:rFonts w:ascii="Times New Roman" w:hAnsi="Times New Roman"/>
        </w:rPr>
        <w:t xml:space="preserve"> En acupuncture </w:t>
      </w:r>
      <w:bookmarkStart w:id="0" w:name="_GoBack"/>
      <w:bookmarkEnd w:id="0"/>
      <w:r>
        <w:rPr>
          <w:rFonts w:ascii="Times New Roman" w:hAnsi="Times New Roman"/>
        </w:rPr>
        <w:t xml:space="preserve">les lombalgies entrent dans le cadre des </w:t>
      </w:r>
      <w:r>
        <w:rPr>
          <w:rFonts w:ascii="Times New Roman" w:hAnsi="Times New Roman"/>
          <w:i/>
          <w:iCs/>
        </w:rPr>
        <w:t>bi</w:t>
      </w:r>
      <w:r>
        <w:rPr>
          <w:rFonts w:ascii="Times New Roman" w:hAnsi="Times New Roman"/>
        </w:rPr>
        <w:t xml:space="preserve"> = obstruction douloureuse de la circulation du sang et du </w:t>
      </w:r>
      <w:r>
        <w:rPr>
          <w:rFonts w:ascii="Times New Roman" w:hAnsi="Times New Roman"/>
          <w:i/>
          <w:iCs/>
        </w:rPr>
        <w:t xml:space="preserve">qi </w:t>
      </w:r>
      <w:r w:rsidR="004F0405">
        <w:rPr>
          <w:rFonts w:ascii="Times New Roman" w:hAnsi="Times New Roman"/>
        </w:rPr>
        <w:t>dans les méridiens</w:t>
      </w:r>
      <w:r>
        <w:rPr>
          <w:rFonts w:ascii="Times New Roman" w:hAnsi="Times New Roman"/>
          <w:i/>
          <w:iCs/>
        </w:rPr>
        <w:t xml:space="preserve">. </w:t>
      </w:r>
      <w:r w:rsidR="00DD380A">
        <w:rPr>
          <w:rFonts w:ascii="Times New Roman" w:hAnsi="Times New Roman"/>
          <w:iCs/>
        </w:rPr>
        <w:t>De ce point de vue la distinction entre lombalgie (« d. ne dépassant pas le genou ») e</w:t>
      </w:r>
      <w:r w:rsidR="00191C63">
        <w:rPr>
          <w:rFonts w:ascii="Times New Roman" w:hAnsi="Times New Roman"/>
          <w:iCs/>
        </w:rPr>
        <w:t>t sciatique ne s’applique pas en MTC</w:t>
      </w:r>
      <w:r w:rsidR="00DD380A">
        <w:rPr>
          <w:rFonts w:ascii="Times New Roman" w:hAnsi="Times New Roman"/>
          <w:iCs/>
        </w:rPr>
        <w:t>.</w:t>
      </w:r>
    </w:p>
    <w:p w:rsidR="00966CD3" w:rsidRDefault="00966CD3" w:rsidP="00966C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 </w:t>
      </w:r>
      <w:r>
        <w:rPr>
          <w:rFonts w:ascii="Times New Roman" w:hAnsi="Times New Roman"/>
        </w:rPr>
        <w:t xml:space="preserve">Les idées sur </w:t>
      </w:r>
      <w:proofErr w:type="gramStart"/>
      <w:r>
        <w:rPr>
          <w:rFonts w:ascii="Times New Roman" w:hAnsi="Times New Roman"/>
        </w:rPr>
        <w:t xml:space="preserve">les </w:t>
      </w:r>
      <w:r>
        <w:rPr>
          <w:rFonts w:ascii="Times New Roman" w:hAnsi="Times New Roman"/>
          <w:i/>
          <w:iCs/>
        </w:rPr>
        <w:t>bi</w:t>
      </w:r>
      <w:proofErr w:type="gram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ont changé depuis les premières notions exposées dans le </w:t>
      </w:r>
      <w:r>
        <w:rPr>
          <w:rFonts w:ascii="Times New Roman" w:hAnsi="Times New Roman"/>
          <w:i/>
          <w:iCs/>
        </w:rPr>
        <w:t>Classique de l’interne</w:t>
      </w:r>
      <w:r>
        <w:rPr>
          <w:rFonts w:ascii="Times New Roman" w:hAnsi="Times New Roman"/>
        </w:rPr>
        <w:t xml:space="preserve"> </w:t>
      </w:r>
      <w:r w:rsidR="00C564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et il est important de retenir la notion de </w:t>
      </w:r>
      <w:r>
        <w:rPr>
          <w:rFonts w:ascii="Times New Roman" w:hAnsi="Times New Roman"/>
          <w:i/>
          <w:iCs/>
        </w:rPr>
        <w:t xml:space="preserve">bi </w:t>
      </w:r>
      <w:r>
        <w:rPr>
          <w:rFonts w:ascii="Times New Roman" w:hAnsi="Times New Roman"/>
        </w:rPr>
        <w:t>telle qu’elle est admis</w:t>
      </w:r>
      <w:r w:rsidR="004F0405">
        <w:rPr>
          <w:rFonts w:ascii="Times New Roman" w:hAnsi="Times New Roman"/>
        </w:rPr>
        <w:t>e aujourd’hui</w:t>
      </w:r>
      <w:r>
        <w:rPr>
          <w:rFonts w:ascii="Times New Roman" w:hAnsi="Times New Roman"/>
        </w:rPr>
        <w:t>, car c’est de ce point de vue contemporain que découle le classement actuel des affections de l’ap</w:t>
      </w:r>
      <w:r w:rsidR="00DD380A">
        <w:rPr>
          <w:rFonts w:ascii="Times New Roman" w:hAnsi="Times New Roman"/>
        </w:rPr>
        <w:t xml:space="preserve">pareil locomoteur en général </w:t>
      </w:r>
      <w:r>
        <w:rPr>
          <w:rFonts w:ascii="Times New Roman" w:hAnsi="Times New Roman"/>
        </w:rPr>
        <w:t>des lombalgies</w:t>
      </w:r>
      <w:r w:rsidR="00130FCA">
        <w:rPr>
          <w:rFonts w:ascii="Times New Roman" w:hAnsi="Times New Roman"/>
        </w:rPr>
        <w:t xml:space="preserve"> et</w:t>
      </w:r>
      <w:r w:rsidR="00D75D62">
        <w:rPr>
          <w:rFonts w:ascii="Times New Roman" w:hAnsi="Times New Roman"/>
        </w:rPr>
        <w:t xml:space="preserve"> lombo-</w:t>
      </w:r>
      <w:r w:rsidR="00DD380A">
        <w:rPr>
          <w:rFonts w:ascii="Times New Roman" w:hAnsi="Times New Roman"/>
        </w:rPr>
        <w:t>sciatiques</w:t>
      </w:r>
      <w:r>
        <w:rPr>
          <w:rFonts w:ascii="Times New Roman" w:hAnsi="Times New Roman"/>
        </w:rPr>
        <w:t xml:space="preserve"> en particulier.</w:t>
      </w:r>
      <w:r w:rsidR="00DD380A">
        <w:rPr>
          <w:rFonts w:ascii="Times New Roman" w:hAnsi="Times New Roman"/>
        </w:rPr>
        <w:t xml:space="preserve"> </w:t>
      </w:r>
      <w:r w:rsidR="004F0405">
        <w:rPr>
          <w:rFonts w:ascii="Times New Roman" w:hAnsi="Times New Roman"/>
        </w:rPr>
        <w:t xml:space="preserve"> </w:t>
      </w:r>
    </w:p>
    <w:p w:rsidR="00966CD3" w:rsidRDefault="00966CD3" w:rsidP="00966C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Actuellement on définit </w:t>
      </w:r>
      <w:r w:rsidR="00BB663F">
        <w:rPr>
          <w:rFonts w:ascii="Times New Roman" w:hAnsi="Times New Roman"/>
        </w:rPr>
        <w:t xml:space="preserve">3 types principaux de </w:t>
      </w:r>
      <w:r w:rsidR="00BB663F">
        <w:rPr>
          <w:rFonts w:ascii="Times New Roman" w:hAnsi="Times New Roman"/>
          <w:i/>
        </w:rPr>
        <w:t>bi</w:t>
      </w:r>
      <w:r>
        <w:rPr>
          <w:rFonts w:ascii="Times New Roman" w:hAnsi="Times New Roman"/>
        </w:rPr>
        <w:t> :</w:t>
      </w:r>
    </w:p>
    <w:p w:rsidR="00966CD3" w:rsidRDefault="00BB663F" w:rsidP="00966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les </w:t>
      </w:r>
      <w:r>
        <w:rPr>
          <w:rFonts w:ascii="Times New Roman" w:hAnsi="Times New Roman"/>
          <w:i/>
        </w:rPr>
        <w:t>bi</w:t>
      </w:r>
      <w:proofErr w:type="gramEnd"/>
      <w:r w:rsidR="00966CD3">
        <w:rPr>
          <w:rFonts w:ascii="Times New Roman" w:hAnsi="Times New Roman"/>
        </w:rPr>
        <w:t xml:space="preserve"> d’origine externe dues à l’atteinte des facteurs pathogènes </w:t>
      </w:r>
      <w:proofErr w:type="spellStart"/>
      <w:r w:rsidR="00966CD3">
        <w:rPr>
          <w:rFonts w:ascii="Times New Roman" w:hAnsi="Times New Roman"/>
        </w:rPr>
        <w:t>ext</w:t>
      </w:r>
      <w:proofErr w:type="spellEnd"/>
      <w:r w:rsidR="00966CD3">
        <w:rPr>
          <w:rFonts w:ascii="Times New Roman" w:hAnsi="Times New Roman"/>
        </w:rPr>
        <w:t>. (</w:t>
      </w:r>
      <w:r w:rsidR="00966CD3">
        <w:rPr>
          <w:rFonts w:ascii="Times New Roman" w:hAnsi="Times New Roman"/>
          <w:i/>
        </w:rPr>
        <w:t>xie</w:t>
      </w:r>
      <w:r w:rsidR="00966CD3">
        <w:rPr>
          <w:rFonts w:ascii="Times New Roman" w:hAnsi="Times New Roman"/>
        </w:rPr>
        <w:t>)</w:t>
      </w:r>
    </w:p>
    <w:p w:rsidR="00966CD3" w:rsidRDefault="00BB663F" w:rsidP="00966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les </w:t>
      </w:r>
      <w:r>
        <w:rPr>
          <w:rFonts w:ascii="Times New Roman" w:hAnsi="Times New Roman"/>
          <w:i/>
        </w:rPr>
        <w:t>bi</w:t>
      </w:r>
      <w:proofErr w:type="gramEnd"/>
      <w:r w:rsidR="00966CD3">
        <w:rPr>
          <w:rFonts w:ascii="Times New Roman" w:hAnsi="Times New Roman"/>
        </w:rPr>
        <w:t xml:space="preserve"> d’orig</w:t>
      </w:r>
      <w:r w:rsidR="00331681">
        <w:rPr>
          <w:rFonts w:ascii="Times New Roman" w:hAnsi="Times New Roman"/>
        </w:rPr>
        <w:t xml:space="preserve">ine interne dues </w:t>
      </w:r>
      <w:r w:rsidR="00130FCA">
        <w:rPr>
          <w:rFonts w:ascii="Times New Roman" w:hAnsi="Times New Roman"/>
        </w:rPr>
        <w:t>aux émotions et</w:t>
      </w:r>
      <w:r w:rsidR="00966CD3">
        <w:rPr>
          <w:rFonts w:ascii="Times New Roman" w:hAnsi="Times New Roman"/>
        </w:rPr>
        <w:t xml:space="preserve"> au dysfonctionnement des </w:t>
      </w:r>
      <w:proofErr w:type="spellStart"/>
      <w:r w:rsidR="00966CD3">
        <w:rPr>
          <w:rFonts w:ascii="Times New Roman" w:hAnsi="Times New Roman"/>
          <w:i/>
        </w:rPr>
        <w:t>zangfu</w:t>
      </w:r>
      <w:proofErr w:type="spellEnd"/>
    </w:p>
    <w:p w:rsidR="00966CD3" w:rsidRDefault="00BB663F" w:rsidP="00966C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</w:t>
      </w:r>
      <w:r>
        <w:rPr>
          <w:rFonts w:ascii="Times New Roman" w:hAnsi="Times New Roman"/>
          <w:i/>
        </w:rPr>
        <w:t>bi</w:t>
      </w:r>
      <w:r w:rsidR="00966CD3">
        <w:rPr>
          <w:rFonts w:ascii="Times New Roman" w:hAnsi="Times New Roman"/>
        </w:rPr>
        <w:t xml:space="preserve"> d’origine ni externe ni interne dont la cause principale est représentée par les traumatismes.</w:t>
      </w:r>
    </w:p>
    <w:p w:rsidR="00191C63" w:rsidRDefault="00191C63" w:rsidP="00191C63">
      <w:pPr>
        <w:spacing w:after="0" w:line="240" w:lineRule="auto"/>
        <w:jc w:val="both"/>
        <w:rPr>
          <w:rFonts w:ascii="Times New Roman" w:hAnsi="Times New Roman"/>
        </w:rPr>
      </w:pPr>
    </w:p>
    <w:p w:rsidR="00191C63" w:rsidRPr="00BB663F" w:rsidRDefault="00BB663F" w:rsidP="00191C6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 xml:space="preserve">5°- </w:t>
      </w:r>
      <w:r w:rsidR="00191C63">
        <w:rPr>
          <w:rFonts w:ascii="Times New Roman" w:hAnsi="Times New Roman"/>
        </w:rPr>
        <w:t>Un aphorisme classique résume la physiopathologie générale de la douleur :</w:t>
      </w:r>
    </w:p>
    <w:p w:rsidR="00191C63" w:rsidRDefault="00191C63" w:rsidP="00191C63">
      <w:pPr>
        <w:spacing w:after="0" w:line="240" w:lineRule="auto"/>
        <w:jc w:val="both"/>
        <w:rPr>
          <w:rFonts w:ascii="Times New Roman" w:hAnsi="Times New Roman"/>
        </w:rPr>
      </w:pPr>
    </w:p>
    <w:p w:rsidR="00191C63" w:rsidRDefault="00191C63" w:rsidP="00191C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0"/>
          <w:szCs w:val="20"/>
        </w:rPr>
        <w:t>« Lorsqu’il y a défaut de circulation ou défaut de nutrition, alors il y a douleur ».</w:t>
      </w:r>
    </w:p>
    <w:p w:rsidR="00191C63" w:rsidRDefault="00191C63" w:rsidP="00191C6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91C63" w:rsidRPr="00191C63" w:rsidRDefault="00191C63" w:rsidP="00191C63">
      <w:pPr>
        <w:spacing w:after="0" w:line="240" w:lineRule="auto"/>
        <w:jc w:val="both"/>
        <w:rPr>
          <w:rFonts w:ascii="Times New Roman" w:hAnsi="Times New Roman"/>
          <w:b/>
        </w:rPr>
      </w:pPr>
      <w:r w:rsidRPr="00191C63">
        <w:rPr>
          <w:rFonts w:ascii="Times New Roman" w:hAnsi="Times New Roman"/>
          <w:b/>
        </w:rPr>
        <w:t xml:space="preserve">  En résumé</w:t>
      </w: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191C63" w:rsidRDefault="00191C63" w:rsidP="00191C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lombalgie est une maladie (</w:t>
      </w:r>
      <w:r>
        <w:rPr>
          <w:rFonts w:ascii="Times New Roman" w:hAnsi="Times New Roman"/>
          <w:i/>
        </w:rPr>
        <w:t>bing</w:t>
      </w:r>
      <w:r>
        <w:rPr>
          <w:rFonts w:ascii="Times New Roman" w:hAnsi="Times New Roman"/>
        </w:rPr>
        <w:t>)</w:t>
      </w:r>
    </w:p>
    <w:p w:rsidR="00191C63" w:rsidRDefault="00191C63" w:rsidP="00191C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qui répond à différents syndromes (</w:t>
      </w:r>
      <w:proofErr w:type="spellStart"/>
      <w:r>
        <w:rPr>
          <w:rFonts w:ascii="Times New Roman" w:hAnsi="Times New Roman"/>
          <w:i/>
        </w:rPr>
        <w:t>zheng</w:t>
      </w:r>
      <w:proofErr w:type="spellEnd"/>
      <w:r>
        <w:rPr>
          <w:rFonts w:ascii="Times New Roman" w:hAnsi="Times New Roman"/>
        </w:rPr>
        <w:t>)</w:t>
      </w:r>
      <w:r w:rsidR="00130FCA">
        <w:rPr>
          <w:rFonts w:ascii="Times New Roman" w:hAnsi="Times New Roman"/>
        </w:rPr>
        <w:t xml:space="preserve"> </w:t>
      </w:r>
      <w:r w:rsidR="00630C20">
        <w:rPr>
          <w:rFonts w:ascii="Times New Roman" w:hAnsi="Times New Roman"/>
        </w:rPr>
        <w:t>en fonction des patients,</w:t>
      </w:r>
    </w:p>
    <w:p w:rsidR="00191C63" w:rsidRDefault="00191C63" w:rsidP="00191C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mécanisme physiopathologique général se résume à un arrêt de la circulation dans le</w:t>
      </w:r>
      <w:r w:rsidR="004F0405">
        <w:rPr>
          <w:rFonts w:ascii="Times New Roman" w:hAnsi="Times New Roman"/>
        </w:rPr>
        <w:t>s vaisseaux-</w:t>
      </w:r>
      <w:r>
        <w:rPr>
          <w:rFonts w:ascii="Times New Roman" w:hAnsi="Times New Roman"/>
        </w:rPr>
        <w:t>méridiens et à une nutrition défectueuse</w:t>
      </w:r>
      <w:r w:rsidR="003F3EDE">
        <w:rPr>
          <w:rFonts w:ascii="Times New Roman" w:hAnsi="Times New Roman"/>
        </w:rPr>
        <w:t xml:space="preserve"> des tendons des méridiens</w:t>
      </w:r>
      <w:r w:rsidR="006D69B5">
        <w:rPr>
          <w:rFonts w:ascii="Times New Roman" w:hAnsi="Times New Roman"/>
        </w:rPr>
        <w:t xml:space="preserve"> (</w:t>
      </w:r>
      <w:r w:rsidR="006D69B5">
        <w:rPr>
          <w:rFonts w:ascii="Times New Roman" w:hAnsi="Times New Roman"/>
          <w:i/>
        </w:rPr>
        <w:t>bi</w:t>
      </w:r>
      <w:r w:rsidR="006D69B5">
        <w:rPr>
          <w:rFonts w:ascii="Times New Roman" w:hAnsi="Times New Roman"/>
        </w:rPr>
        <w:t>)</w:t>
      </w:r>
    </w:p>
    <w:p w:rsidR="006D69B5" w:rsidRDefault="006D69B5" w:rsidP="00191C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classement des lombalgies</w:t>
      </w:r>
      <w:r w:rsidR="00BB663F">
        <w:rPr>
          <w:rFonts w:ascii="Times New Roman" w:hAnsi="Times New Roman"/>
        </w:rPr>
        <w:t>,</w:t>
      </w:r>
      <w:r w:rsidR="00130FCA">
        <w:rPr>
          <w:rFonts w:ascii="Times New Roman" w:hAnsi="Times New Roman"/>
        </w:rPr>
        <w:t xml:space="preserve"> adopté ici</w:t>
      </w:r>
      <w:r w:rsidR="00BB663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utili</w:t>
      </w:r>
      <w:r w:rsidR="00BB663F">
        <w:rPr>
          <w:rFonts w:ascii="Times New Roman" w:hAnsi="Times New Roman"/>
        </w:rPr>
        <w:t>se 3 modèles</w:t>
      </w:r>
      <w:r>
        <w:rPr>
          <w:rFonts w:ascii="Times New Roman" w:hAnsi="Times New Roman"/>
        </w:rPr>
        <w:t xml:space="preserve"> : les méridiens, les </w:t>
      </w:r>
      <w:r>
        <w:rPr>
          <w:rFonts w:ascii="Times New Roman" w:hAnsi="Times New Roman"/>
          <w:i/>
        </w:rPr>
        <w:t>zang fu</w:t>
      </w:r>
      <w:r>
        <w:rPr>
          <w:rFonts w:ascii="Times New Roman" w:hAnsi="Times New Roman"/>
        </w:rPr>
        <w:t>, les substances vitales.</w:t>
      </w:r>
    </w:p>
    <w:p w:rsidR="00191C63" w:rsidRPr="00191C63" w:rsidRDefault="006D69B5" w:rsidP="00191C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lombalgie </w:t>
      </w:r>
      <w:r w:rsidR="00191C63">
        <w:rPr>
          <w:rFonts w:ascii="Times New Roman" w:hAnsi="Times New Roman"/>
        </w:rPr>
        <w:t>dépend de 3 catégories de causes</w:t>
      </w:r>
      <w:r w:rsidR="00BB663F">
        <w:rPr>
          <w:rFonts w:ascii="Times New Roman" w:hAnsi="Times New Roman"/>
        </w:rPr>
        <w:t xml:space="preserve"> </w:t>
      </w: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D75D62" w:rsidRDefault="00D75D62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D75D62" w:rsidRDefault="00D75D62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BB663F" w:rsidRDefault="00BB663F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BB663F" w:rsidRDefault="00BB663F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BB663F" w:rsidRDefault="00BB663F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C56461" w:rsidRDefault="00C56461" w:rsidP="00C56461">
      <w:pPr>
        <w:spacing w:after="0" w:line="240" w:lineRule="auto"/>
        <w:jc w:val="both"/>
        <w:rPr>
          <w:rFonts w:ascii="Times New Roman" w:hAnsi="Times New Roman"/>
        </w:rPr>
      </w:pPr>
    </w:p>
    <w:p w:rsidR="001C347A" w:rsidRDefault="001C347A" w:rsidP="001C347A">
      <w:pPr>
        <w:tabs>
          <w:tab w:val="left" w:pos="900"/>
          <w:tab w:val="left" w:pos="180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I  - Les </w:t>
      </w:r>
      <w:r w:rsidR="00D75D62">
        <w:rPr>
          <w:rFonts w:ascii="Times New Roman" w:hAnsi="Times New Roman"/>
          <w:b/>
          <w:bCs/>
          <w:sz w:val="28"/>
          <w:szCs w:val="28"/>
        </w:rPr>
        <w:t>lombalgies d’origine externe</w:t>
      </w:r>
    </w:p>
    <w:p w:rsidR="001C347A" w:rsidRDefault="001C347A" w:rsidP="001C347A">
      <w:pPr>
        <w:ind w:hanging="9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</w:rPr>
        <w:t xml:space="preserve">La lombalgie est due à l’atteinte du </w:t>
      </w:r>
      <w:r>
        <w:rPr>
          <w:rFonts w:ascii="Times New Roman" w:hAnsi="Times New Roman"/>
          <w:i/>
          <w:iCs/>
        </w:rPr>
        <w:t>xie</w:t>
      </w:r>
      <w:r w:rsidR="002862B3">
        <w:rPr>
          <w:rFonts w:ascii="Times New Roman" w:hAnsi="Times New Roman"/>
        </w:rPr>
        <w:t>.  L</w:t>
      </w:r>
      <w:r>
        <w:rPr>
          <w:rFonts w:ascii="Times New Roman" w:hAnsi="Times New Roman"/>
        </w:rPr>
        <w:t>a nature d</w:t>
      </w:r>
      <w:r w:rsidR="004F0405">
        <w:rPr>
          <w:rFonts w:ascii="Times New Roman" w:hAnsi="Times New Roman"/>
        </w:rPr>
        <w:t xml:space="preserve">u </w:t>
      </w:r>
      <w:r w:rsidR="004F0405">
        <w:rPr>
          <w:rFonts w:ascii="Times New Roman" w:hAnsi="Times New Roman"/>
          <w:i/>
        </w:rPr>
        <w:t>xie</w:t>
      </w:r>
      <w:r w:rsidR="004F04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 déduit de la symptomatologie clinique.</w:t>
      </w:r>
    </w:p>
    <w:p w:rsidR="001C347A" w:rsidRDefault="001C347A" w:rsidP="001C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</w:rPr>
        <w:tab/>
      </w:r>
      <w:r w:rsidRPr="00303D08">
        <w:rPr>
          <w:rFonts w:ascii="Times New Roman" w:hAnsi="Times New Roman" w:cs="Times New Roman"/>
          <w:b/>
          <w:sz w:val="20"/>
          <w:szCs w:val="20"/>
        </w:rPr>
        <w:t xml:space="preserve">« La détermination de la cause se déduit de l’observation des signes cliniques » </w:t>
      </w:r>
    </w:p>
    <w:p w:rsidR="001C347A" w:rsidRDefault="001C347A" w:rsidP="001C34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03D08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303D08">
        <w:rPr>
          <w:rFonts w:ascii="Times New Roman" w:hAnsi="Times New Roman" w:cs="Times New Roman"/>
          <w:b/>
          <w:i/>
          <w:sz w:val="20"/>
          <w:szCs w:val="20"/>
        </w:rPr>
        <w:t>shen</w:t>
      </w:r>
      <w:proofErr w:type="gramEnd"/>
      <w:r w:rsidRPr="00303D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03D08">
        <w:rPr>
          <w:rFonts w:ascii="Times New Roman" w:hAnsi="Times New Roman" w:cs="Times New Roman"/>
          <w:b/>
          <w:i/>
          <w:sz w:val="20"/>
          <w:szCs w:val="20"/>
        </w:rPr>
        <w:t>zheng</w:t>
      </w:r>
      <w:proofErr w:type="spellEnd"/>
      <w:r w:rsidRPr="00303D0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303D08">
        <w:rPr>
          <w:rFonts w:ascii="Times New Roman" w:hAnsi="Times New Roman" w:cs="Times New Roman"/>
          <w:b/>
          <w:i/>
          <w:sz w:val="20"/>
          <w:szCs w:val="20"/>
        </w:rPr>
        <w:t>qiu</w:t>
      </w:r>
      <w:proofErr w:type="spellEnd"/>
      <w:r w:rsidRPr="00303D08">
        <w:rPr>
          <w:rFonts w:ascii="Times New Roman" w:hAnsi="Times New Roman" w:cs="Times New Roman"/>
          <w:b/>
          <w:i/>
          <w:sz w:val="20"/>
          <w:szCs w:val="20"/>
        </w:rPr>
        <w:t xml:space="preserve"> yin</w:t>
      </w:r>
      <w:r w:rsidRPr="00303D08">
        <w:rPr>
          <w:rFonts w:ascii="Times New Roman" w:hAnsi="Times New Roman" w:cs="Times New Roman"/>
          <w:b/>
          <w:sz w:val="20"/>
          <w:szCs w:val="20"/>
        </w:rPr>
        <w:t>)</w:t>
      </w:r>
    </w:p>
    <w:p w:rsidR="001C347A" w:rsidRPr="00317A18" w:rsidRDefault="001C347A" w:rsidP="001C34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347A" w:rsidRPr="00414B63" w:rsidRDefault="001C347A" w:rsidP="001C347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C347A" w:rsidRDefault="001C347A" w:rsidP="001C347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En </w:t>
      </w:r>
      <w:r w:rsidR="004F0405">
        <w:rPr>
          <w:rFonts w:ascii="Times New Roman" w:hAnsi="Times New Roman"/>
        </w:rPr>
        <w:t xml:space="preserve">dernière analyse c’est l’état </w:t>
      </w:r>
      <w:r>
        <w:rPr>
          <w:rFonts w:ascii="Times New Roman" w:hAnsi="Times New Roman"/>
        </w:rPr>
        <w:t xml:space="preserve">préalable </w:t>
      </w:r>
      <w:r w:rsidR="004F0405">
        <w:rPr>
          <w:rFonts w:ascii="Times New Roman" w:hAnsi="Times New Roman"/>
        </w:rPr>
        <w:t xml:space="preserve">d’un organisme </w:t>
      </w:r>
      <w:r>
        <w:rPr>
          <w:rFonts w:ascii="Times New Roman" w:hAnsi="Times New Roman"/>
        </w:rPr>
        <w:t>q</w:t>
      </w:r>
      <w:r w:rsidR="00331681">
        <w:rPr>
          <w:rFonts w:ascii="Times New Roman" w:hAnsi="Times New Roman"/>
        </w:rPr>
        <w:t>ui conditionne la pénétration du</w:t>
      </w:r>
      <w:r>
        <w:rPr>
          <w:rFonts w:ascii="Times New Roman" w:hAnsi="Times New Roman"/>
        </w:rPr>
        <w:t xml:space="preserve"> facteur pathogène externe. </w:t>
      </w:r>
      <w:r w:rsidRPr="00303D08">
        <w:rPr>
          <w:rFonts w:ascii="Times New Roman" w:hAnsi="Times New Roman"/>
          <w:b/>
          <w:sz w:val="20"/>
          <w:szCs w:val="20"/>
        </w:rPr>
        <w:t xml:space="preserve">« Le </w:t>
      </w:r>
      <w:r w:rsidRPr="00303D08">
        <w:rPr>
          <w:rFonts w:ascii="Times New Roman" w:hAnsi="Times New Roman"/>
          <w:b/>
          <w:i/>
          <w:sz w:val="20"/>
          <w:szCs w:val="20"/>
        </w:rPr>
        <w:t xml:space="preserve">xie </w:t>
      </w:r>
      <w:r w:rsidRPr="00303D08">
        <w:rPr>
          <w:rFonts w:ascii="Times New Roman" w:hAnsi="Times New Roman"/>
          <w:b/>
          <w:sz w:val="20"/>
          <w:szCs w:val="20"/>
        </w:rPr>
        <w:t xml:space="preserve">afflue là où il y </w:t>
      </w:r>
      <w:proofErr w:type="gramStart"/>
      <w:r w:rsidRPr="00303D08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303D08">
        <w:rPr>
          <w:rFonts w:ascii="Times New Roman" w:hAnsi="Times New Roman"/>
          <w:b/>
          <w:sz w:val="20"/>
          <w:szCs w:val="20"/>
        </w:rPr>
        <w:t xml:space="preserve"> vide de </w:t>
      </w:r>
      <w:r w:rsidRPr="00303D08">
        <w:rPr>
          <w:rFonts w:ascii="Times New Roman" w:hAnsi="Times New Roman"/>
          <w:b/>
          <w:i/>
          <w:sz w:val="20"/>
          <w:szCs w:val="20"/>
        </w:rPr>
        <w:t>qi</w:t>
      </w:r>
      <w:r w:rsidRPr="00303D08">
        <w:rPr>
          <w:rFonts w:ascii="Times New Roman" w:hAnsi="Times New Roman"/>
          <w:b/>
          <w:sz w:val="20"/>
          <w:szCs w:val="20"/>
        </w:rPr>
        <w:t> »</w:t>
      </w:r>
    </w:p>
    <w:p w:rsidR="0078650C" w:rsidRDefault="0078650C" w:rsidP="001C347A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Physiopathologie</w:t>
      </w:r>
    </w:p>
    <w:p w:rsidR="0078650C" w:rsidRPr="0078650C" w:rsidRDefault="0078650C" w:rsidP="001C347A">
      <w:pPr>
        <w:jc w:val="both"/>
        <w:rPr>
          <w:rFonts w:ascii="Times New Roman" w:hAnsi="Times New Roman"/>
        </w:rPr>
      </w:pPr>
      <w:r w:rsidRPr="0078650C">
        <w:rPr>
          <w:rFonts w:ascii="Times New Roman" w:hAnsi="Times New Roman"/>
          <w:sz w:val="20"/>
          <w:szCs w:val="20"/>
        </w:rPr>
        <w:t xml:space="preserve">  </w:t>
      </w:r>
      <w:r w:rsidRPr="0078650C">
        <w:rPr>
          <w:rFonts w:ascii="Times New Roman" w:hAnsi="Times New Roman"/>
        </w:rPr>
        <w:t xml:space="preserve">La fonction de défense </w:t>
      </w:r>
      <w:r>
        <w:rPr>
          <w:rFonts w:ascii="Times New Roman" w:hAnsi="Times New Roman"/>
        </w:rPr>
        <w:t xml:space="preserve">et de protection du </w:t>
      </w:r>
      <w:r>
        <w:rPr>
          <w:rFonts w:ascii="Times New Roman" w:hAnsi="Times New Roman"/>
          <w:i/>
        </w:rPr>
        <w:t xml:space="preserve">qi </w:t>
      </w:r>
      <w:r w:rsidR="00BB663F">
        <w:rPr>
          <w:rFonts w:ascii="Times New Roman" w:hAnsi="Times New Roman"/>
        </w:rPr>
        <w:t>est déficiente</w:t>
      </w:r>
      <w:r>
        <w:rPr>
          <w:rFonts w:ascii="Times New Roman" w:hAnsi="Times New Roman"/>
        </w:rPr>
        <w:t xml:space="preserve"> (dans </w:t>
      </w:r>
      <w:r w:rsidR="00D75D62">
        <w:rPr>
          <w:rFonts w:ascii="Times New Roman" w:hAnsi="Times New Roman"/>
        </w:rPr>
        <w:t>la théorie antique l’insuffisance</w:t>
      </w:r>
      <w:r>
        <w:rPr>
          <w:rFonts w:ascii="Times New Roman" w:hAnsi="Times New Roman"/>
        </w:rPr>
        <w:t xml:space="preserve"> du </w:t>
      </w:r>
      <w:r>
        <w:rPr>
          <w:rFonts w:ascii="Times New Roman" w:hAnsi="Times New Roman"/>
          <w:i/>
        </w:rPr>
        <w:t>qi</w:t>
      </w:r>
      <w:r>
        <w:rPr>
          <w:rFonts w:ascii="Times New Roman" w:hAnsi="Times New Roman"/>
        </w:rPr>
        <w:t xml:space="preserve"> entraine une ouverture des pores, et favorise la pénétration du froid qui fige la circulation dans les vaisseau-méridiens et entraîne une contracture des tendons des méridiens provoquant la douleur (</w:t>
      </w:r>
      <w:r>
        <w:rPr>
          <w:rFonts w:ascii="Times New Roman" w:hAnsi="Times New Roman"/>
          <w:i/>
        </w:rPr>
        <w:t>bi</w:t>
      </w:r>
      <w:r>
        <w:rPr>
          <w:rFonts w:ascii="Times New Roman" w:hAnsi="Times New Roman"/>
        </w:rPr>
        <w:t>)</w:t>
      </w:r>
    </w:p>
    <w:p w:rsidR="001C347A" w:rsidRPr="00940A61" w:rsidRDefault="001C347A" w:rsidP="001C3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414B63">
        <w:rPr>
          <w:rFonts w:ascii="Times New Roman" w:hAnsi="Times New Roman"/>
        </w:rPr>
        <w:t>Dans les lombalgies d’origine externe</w:t>
      </w:r>
      <w:r>
        <w:rPr>
          <w:rFonts w:ascii="Times New Roman" w:hAnsi="Times New Roman"/>
          <w:b/>
        </w:rPr>
        <w:t xml:space="preserve"> </w:t>
      </w:r>
      <w:r w:rsidR="0078650C">
        <w:rPr>
          <w:rFonts w:ascii="Times New Roman" w:hAnsi="Times New Roman"/>
        </w:rPr>
        <w:t>le diagnostic repose surtout</w:t>
      </w:r>
      <w:r>
        <w:rPr>
          <w:rFonts w:ascii="Times New Roman" w:hAnsi="Times New Roman"/>
        </w:rPr>
        <w:t xml:space="preserve"> </w:t>
      </w:r>
      <w:r w:rsidRPr="00F165BC">
        <w:rPr>
          <w:rFonts w:ascii="Times New Roman" w:hAnsi="Times New Roman"/>
        </w:rPr>
        <w:t>sur le méridien atteint</w:t>
      </w:r>
      <w:r>
        <w:rPr>
          <w:rFonts w:ascii="Times New Roman" w:hAnsi="Times New Roman"/>
        </w:rPr>
        <w:t xml:space="preserve"> (la topographie de la douleur). Si la douleur se superpose à plusieurs méridiens il faut penser : aux points réunions (</w:t>
      </w:r>
      <w:r>
        <w:rPr>
          <w:rFonts w:ascii="Times New Roman" w:hAnsi="Times New Roman"/>
          <w:i/>
        </w:rPr>
        <w:t>hui xue</w:t>
      </w:r>
      <w:r>
        <w:rPr>
          <w:rFonts w:ascii="Times New Roman" w:hAnsi="Times New Roman"/>
        </w:rPr>
        <w:t>) ou aux méridiens irréguliers (</w:t>
      </w:r>
      <w:r>
        <w:rPr>
          <w:rFonts w:ascii="Times New Roman" w:hAnsi="Times New Roman"/>
          <w:i/>
        </w:rPr>
        <w:t>qi jing</w:t>
      </w:r>
      <w:r>
        <w:rPr>
          <w:rFonts w:ascii="Times New Roman" w:hAnsi="Times New Roman"/>
        </w:rPr>
        <w:t>).</w:t>
      </w:r>
    </w:p>
    <w:p w:rsidR="001C347A" w:rsidRPr="00212A95" w:rsidRDefault="00317A18" w:rsidP="001C3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347A" w:rsidRPr="00F165BC">
        <w:rPr>
          <w:rFonts w:ascii="Times New Roman" w:hAnsi="Times New Roman"/>
        </w:rPr>
        <w:t>Quel</w:t>
      </w:r>
      <w:r w:rsidR="001C347A">
        <w:rPr>
          <w:rFonts w:ascii="Times New Roman" w:hAnsi="Times New Roman"/>
        </w:rPr>
        <w:t xml:space="preserve">s </w:t>
      </w:r>
      <w:r w:rsidR="001C347A" w:rsidRPr="00F165BC">
        <w:rPr>
          <w:rFonts w:ascii="Times New Roman" w:hAnsi="Times New Roman"/>
        </w:rPr>
        <w:t>que soi</w:t>
      </w:r>
      <w:r w:rsidR="001C347A">
        <w:rPr>
          <w:rFonts w:ascii="Times New Roman" w:hAnsi="Times New Roman"/>
        </w:rPr>
        <w:t>en</w:t>
      </w:r>
      <w:r w:rsidR="001C347A" w:rsidRPr="00F165BC">
        <w:rPr>
          <w:rFonts w:ascii="Times New Roman" w:hAnsi="Times New Roman"/>
        </w:rPr>
        <w:t>t le</w:t>
      </w:r>
      <w:r w:rsidR="001C347A">
        <w:rPr>
          <w:rFonts w:ascii="Times New Roman" w:hAnsi="Times New Roman"/>
        </w:rPr>
        <w:t>s</w:t>
      </w:r>
      <w:r w:rsidR="001C347A" w:rsidRPr="00F165BC">
        <w:rPr>
          <w:rFonts w:ascii="Times New Roman" w:hAnsi="Times New Roman"/>
        </w:rPr>
        <w:t xml:space="preserve"> méridien</w:t>
      </w:r>
      <w:r w:rsidR="001C347A">
        <w:rPr>
          <w:rFonts w:ascii="Times New Roman" w:hAnsi="Times New Roman"/>
        </w:rPr>
        <w:t>s</w:t>
      </w:r>
      <w:r w:rsidR="001C347A" w:rsidRPr="00F165BC">
        <w:rPr>
          <w:rFonts w:ascii="Times New Roman" w:hAnsi="Times New Roman"/>
        </w:rPr>
        <w:t xml:space="preserve"> atteint</w:t>
      </w:r>
      <w:r w:rsidR="001C347A">
        <w:rPr>
          <w:rFonts w:ascii="Times New Roman" w:hAnsi="Times New Roman"/>
        </w:rPr>
        <w:t>s</w:t>
      </w:r>
      <w:r w:rsidR="001C347A" w:rsidRPr="00F165BC">
        <w:rPr>
          <w:rFonts w:ascii="Times New Roman" w:hAnsi="Times New Roman"/>
        </w:rPr>
        <w:t xml:space="preserve"> ces différentes lombalgies ont de</w:t>
      </w:r>
      <w:r w:rsidR="001C347A">
        <w:rPr>
          <w:rFonts w:ascii="Times New Roman" w:hAnsi="Times New Roman"/>
        </w:rPr>
        <w:t>s caractères cliniques communs et un principe thérapeutique commun :</w:t>
      </w:r>
    </w:p>
    <w:p w:rsidR="001C347A" w:rsidRPr="00F165BC" w:rsidRDefault="001C347A" w:rsidP="001C347A">
      <w:pPr>
        <w:jc w:val="both"/>
        <w:rPr>
          <w:rFonts w:ascii="Times New Roman" w:hAnsi="Times New Roman"/>
          <w:b/>
          <w:bCs/>
        </w:rPr>
      </w:pPr>
      <w:r w:rsidRPr="00F165BC">
        <w:rPr>
          <w:rFonts w:ascii="Times New Roman" w:hAnsi="Times New Roman"/>
          <w:b/>
          <w:bCs/>
        </w:rPr>
        <w:t>Signes cliniques communs :</w:t>
      </w:r>
    </w:p>
    <w:p w:rsidR="001C347A" w:rsidRPr="00F165BC" w:rsidRDefault="001C347A" w:rsidP="001C3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165BC">
        <w:rPr>
          <w:rFonts w:ascii="Times New Roman" w:hAnsi="Times New Roman"/>
        </w:rPr>
        <w:t>lombalgie d’apparition récente</w:t>
      </w:r>
      <w:r w:rsidR="00317A18">
        <w:rPr>
          <w:rFonts w:ascii="Times New Roman" w:hAnsi="Times New Roman"/>
        </w:rPr>
        <w:t>, pouvant irradier dans le membre inférieur</w:t>
      </w:r>
    </w:p>
    <w:p w:rsidR="001C347A" w:rsidRPr="00F165BC" w:rsidRDefault="001C347A" w:rsidP="001C3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165BC">
        <w:rPr>
          <w:rFonts w:ascii="Times New Roman" w:hAnsi="Times New Roman"/>
        </w:rPr>
        <w:t>douleur aigue,</w:t>
      </w:r>
      <w:r>
        <w:rPr>
          <w:rFonts w:ascii="Times New Roman" w:hAnsi="Times New Roman"/>
        </w:rPr>
        <w:t xml:space="preserve"> intense,</w:t>
      </w:r>
      <w:r w:rsidRPr="00F165BC">
        <w:rPr>
          <w:rFonts w:ascii="Times New Roman" w:hAnsi="Times New Roman"/>
        </w:rPr>
        <w:t xml:space="preserve"> invalidante</w:t>
      </w:r>
      <w:r w:rsidR="006455E1">
        <w:rPr>
          <w:rFonts w:ascii="Times New Roman" w:hAnsi="Times New Roman"/>
        </w:rPr>
        <w:t xml:space="preserve"> (signe la prédominance du froid)</w:t>
      </w:r>
    </w:p>
    <w:p w:rsidR="001C347A" w:rsidRDefault="001C347A" w:rsidP="001C34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165BC">
        <w:rPr>
          <w:rFonts w:ascii="Times New Roman" w:hAnsi="Times New Roman"/>
        </w:rPr>
        <w:t>douleur de type plénitude (aggravée par la pression, par le mouvement, calmée par le repos, par la chaleur)</w:t>
      </w:r>
    </w:p>
    <w:p w:rsidR="001C347A" w:rsidRDefault="001C347A" w:rsidP="001C347A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1C347A" w:rsidRDefault="001C347A" w:rsidP="001C347A">
      <w:pPr>
        <w:spacing w:after="0" w:line="240" w:lineRule="auto"/>
        <w:jc w:val="both"/>
        <w:rPr>
          <w:rFonts w:ascii="Times New Roman" w:hAnsi="Times New Roman"/>
          <w:b/>
        </w:rPr>
      </w:pPr>
      <w:r w:rsidRPr="00010E94">
        <w:rPr>
          <w:rFonts w:ascii="Times New Roman" w:hAnsi="Times New Roman"/>
          <w:b/>
        </w:rPr>
        <w:t>Principe</w:t>
      </w:r>
      <w:r>
        <w:rPr>
          <w:rFonts w:ascii="Times New Roman" w:hAnsi="Times New Roman"/>
          <w:b/>
        </w:rPr>
        <w:t xml:space="preserve"> thérapeutique commun</w:t>
      </w:r>
    </w:p>
    <w:p w:rsidR="001C347A" w:rsidRDefault="001C347A" w:rsidP="001C34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1C347A" w:rsidRDefault="001C347A" w:rsidP="001C347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>« Dans les maladies externes (</w:t>
      </w:r>
      <w:r>
        <w:rPr>
          <w:rFonts w:ascii="Times New Roman" w:hAnsi="Times New Roman"/>
          <w:b/>
          <w:i/>
          <w:sz w:val="20"/>
          <w:szCs w:val="20"/>
        </w:rPr>
        <w:t>biao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i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d’origine externe, on corrige l’extérieur (</w:t>
      </w:r>
      <w:r>
        <w:rPr>
          <w:rFonts w:ascii="Times New Roman" w:hAnsi="Times New Roman"/>
          <w:b/>
          <w:i/>
          <w:sz w:val="20"/>
          <w:szCs w:val="20"/>
        </w:rPr>
        <w:t>biao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d’abord, on </w:t>
      </w:r>
      <w:r w:rsidR="0078650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régularise l’intérieur (</w:t>
      </w:r>
      <w:r>
        <w:rPr>
          <w:rFonts w:ascii="Times New Roman" w:hAnsi="Times New Roman"/>
          <w:b/>
          <w:i/>
          <w:sz w:val="20"/>
          <w:szCs w:val="20"/>
        </w:rPr>
        <w:t>li</w:t>
      </w:r>
      <w:r>
        <w:rPr>
          <w:rFonts w:ascii="Times New Roman" w:hAnsi="Times New Roman"/>
          <w:b/>
          <w:sz w:val="20"/>
          <w:szCs w:val="20"/>
        </w:rPr>
        <w:t>) ensuite »</w:t>
      </w:r>
    </w:p>
    <w:p w:rsidR="001C347A" w:rsidRDefault="001C347A" w:rsidP="001C347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C347A" w:rsidRPr="00B372F3" w:rsidRDefault="001C347A" w:rsidP="001C34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F25F8">
        <w:rPr>
          <w:rFonts w:ascii="Times New Roman" w:hAnsi="Times New Roman"/>
          <w:sz w:val="20"/>
          <w:szCs w:val="20"/>
        </w:rPr>
        <w:t>Corriger l’extérieur (</w:t>
      </w:r>
      <w:r w:rsidRPr="00AF25F8">
        <w:rPr>
          <w:rFonts w:ascii="Times New Roman" w:hAnsi="Times New Roman"/>
          <w:i/>
          <w:sz w:val="20"/>
          <w:szCs w:val="20"/>
        </w:rPr>
        <w:t>biao</w:t>
      </w:r>
      <w:r w:rsidRPr="00AF25F8">
        <w:rPr>
          <w:rFonts w:ascii="Times New Roman" w:hAnsi="Times New Roman"/>
          <w:sz w:val="20"/>
          <w:szCs w:val="20"/>
        </w:rPr>
        <w:t xml:space="preserve">) d’abord : c’est disperser le facteur pathogène qui obstrue la circulation du </w:t>
      </w:r>
      <w:r w:rsidRPr="00AF25F8">
        <w:rPr>
          <w:rFonts w:ascii="Times New Roman" w:hAnsi="Times New Roman"/>
          <w:i/>
          <w:sz w:val="20"/>
          <w:szCs w:val="20"/>
        </w:rPr>
        <w:t xml:space="preserve">qi </w:t>
      </w:r>
      <w:r w:rsidRPr="00AF25F8">
        <w:rPr>
          <w:rFonts w:ascii="Times New Roman" w:hAnsi="Times New Roman"/>
          <w:sz w:val="20"/>
          <w:szCs w:val="20"/>
        </w:rPr>
        <w:t xml:space="preserve">dans le </w:t>
      </w:r>
      <w:r w:rsidR="00C65A30">
        <w:rPr>
          <w:rFonts w:ascii="Times New Roman" w:hAnsi="Times New Roman"/>
          <w:sz w:val="20"/>
          <w:szCs w:val="20"/>
        </w:rPr>
        <w:t>méridien : méthode</w:t>
      </w:r>
      <w:r w:rsidRPr="00AF25F8">
        <w:rPr>
          <w:rFonts w:ascii="Times New Roman" w:hAnsi="Times New Roman"/>
          <w:sz w:val="20"/>
          <w:szCs w:val="20"/>
        </w:rPr>
        <w:t xml:space="preserve"> : désobstruer </w:t>
      </w:r>
      <w:r>
        <w:rPr>
          <w:rFonts w:ascii="Times New Roman" w:hAnsi="Times New Roman"/>
          <w:sz w:val="20"/>
          <w:szCs w:val="20"/>
        </w:rPr>
        <w:t xml:space="preserve">et faire circuler </w:t>
      </w:r>
      <w:r w:rsidRPr="00AF25F8">
        <w:rPr>
          <w:rFonts w:ascii="Times New Roman" w:hAnsi="Times New Roman"/>
          <w:sz w:val="20"/>
          <w:szCs w:val="20"/>
        </w:rPr>
        <w:t xml:space="preserve">les </w:t>
      </w:r>
      <w:r w:rsidR="00B372F3">
        <w:rPr>
          <w:rFonts w:ascii="Times New Roman" w:hAnsi="Times New Roman"/>
          <w:sz w:val="20"/>
          <w:szCs w:val="20"/>
        </w:rPr>
        <w:t>vaisseaux-méridiens</w:t>
      </w:r>
      <w:r>
        <w:rPr>
          <w:rFonts w:ascii="Times New Roman" w:hAnsi="Times New Roman"/>
          <w:sz w:val="20"/>
          <w:szCs w:val="20"/>
        </w:rPr>
        <w:t xml:space="preserve"> </w:t>
      </w:r>
      <w:r w:rsidRPr="00B372F3">
        <w:rPr>
          <w:sz w:val="20"/>
          <w:szCs w:val="20"/>
        </w:rPr>
        <w:t>(</w:t>
      </w:r>
      <w:r w:rsidRPr="00B372F3">
        <w:rPr>
          <w:rFonts w:ascii="Times New Roman" w:hAnsi="Times New Roman" w:cs="Times New Roman"/>
          <w:i/>
          <w:sz w:val="20"/>
          <w:szCs w:val="20"/>
        </w:rPr>
        <w:t>shu tong jing mai</w:t>
      </w:r>
      <w:r w:rsidRPr="00B372F3">
        <w:rPr>
          <w:rFonts w:ascii="Times New Roman" w:hAnsi="Times New Roman" w:cs="Times New Roman"/>
          <w:sz w:val="20"/>
          <w:szCs w:val="20"/>
        </w:rPr>
        <w:t>).</w:t>
      </w:r>
    </w:p>
    <w:p w:rsidR="001C347A" w:rsidRPr="001C347A" w:rsidRDefault="001C347A" w:rsidP="001C34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Régu</w:t>
      </w:r>
      <w:r w:rsidR="00317A18">
        <w:rPr>
          <w:rFonts w:ascii="Times New Roman" w:hAnsi="Times New Roman"/>
          <w:sz w:val="20"/>
          <w:szCs w:val="20"/>
        </w:rPr>
        <w:t>lariser l’intérieur ensuite : c’est</w:t>
      </w:r>
      <w:r>
        <w:rPr>
          <w:rFonts w:ascii="Times New Roman" w:hAnsi="Times New Roman"/>
          <w:sz w:val="20"/>
          <w:szCs w:val="20"/>
        </w:rPr>
        <w:t xml:space="preserve"> tonifie</w:t>
      </w:r>
      <w:r w:rsidR="00317A18"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 le </w:t>
      </w:r>
      <w:r w:rsidR="00317A18">
        <w:rPr>
          <w:rFonts w:ascii="Times New Roman" w:hAnsi="Times New Roman"/>
          <w:i/>
          <w:sz w:val="20"/>
          <w:szCs w:val="20"/>
        </w:rPr>
        <w:t xml:space="preserve">qi </w:t>
      </w:r>
      <w:r w:rsidR="00317A18">
        <w:rPr>
          <w:rFonts w:ascii="Times New Roman" w:hAnsi="Times New Roman"/>
          <w:sz w:val="20"/>
          <w:szCs w:val="20"/>
        </w:rPr>
        <w:t>ou réchauffer le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yang</w:t>
      </w:r>
      <w:r w:rsidR="00317A18">
        <w:rPr>
          <w:rFonts w:ascii="Times New Roman" w:hAnsi="Times New Roman"/>
          <w:sz w:val="20"/>
          <w:szCs w:val="20"/>
        </w:rPr>
        <w:t>, dont l’insuffisance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317A18">
        <w:rPr>
          <w:rFonts w:ascii="Times New Roman" w:hAnsi="Times New Roman"/>
          <w:sz w:val="20"/>
          <w:szCs w:val="20"/>
        </w:rPr>
        <w:t>préalable</w:t>
      </w:r>
      <w:r>
        <w:rPr>
          <w:rFonts w:ascii="Times New Roman" w:hAnsi="Times New Roman"/>
          <w:sz w:val="20"/>
          <w:szCs w:val="20"/>
        </w:rPr>
        <w:t xml:space="preserve"> a conditionné la pénétration du </w:t>
      </w:r>
      <w:r>
        <w:rPr>
          <w:rFonts w:ascii="Times New Roman" w:hAnsi="Times New Roman"/>
          <w:i/>
          <w:sz w:val="20"/>
          <w:szCs w:val="20"/>
        </w:rPr>
        <w:t>xie.</w:t>
      </w:r>
    </w:p>
    <w:p w:rsidR="001C347A" w:rsidRPr="001C347A" w:rsidRDefault="001C347A" w:rsidP="001C347A">
      <w:pPr>
        <w:pStyle w:val="Paragraphedeliste"/>
        <w:spacing w:after="0" w:line="240" w:lineRule="auto"/>
        <w:ind w:left="1260"/>
        <w:jc w:val="both"/>
        <w:rPr>
          <w:rFonts w:ascii="Times New Roman" w:hAnsi="Times New Roman"/>
          <w:sz w:val="20"/>
          <w:szCs w:val="20"/>
        </w:rPr>
      </w:pPr>
    </w:p>
    <w:p w:rsidR="001C347A" w:rsidRPr="002C29E5" w:rsidRDefault="001C347A" w:rsidP="001C347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</w:t>
      </w:r>
      <w:r w:rsidRPr="002C29E5">
        <w:rPr>
          <w:rFonts w:ascii="Times New Roman" w:hAnsi="Times New Roman"/>
          <w:sz w:val="20"/>
          <w:szCs w:val="20"/>
        </w:rPr>
        <w:t>Dans la dialectique racine-branche (</w:t>
      </w:r>
      <w:proofErr w:type="spellStart"/>
      <w:r w:rsidRPr="002C29E5">
        <w:rPr>
          <w:rFonts w:ascii="Times New Roman" w:hAnsi="Times New Roman"/>
          <w:i/>
          <w:sz w:val="20"/>
          <w:szCs w:val="20"/>
        </w:rPr>
        <w:t>bian</w:t>
      </w:r>
      <w:proofErr w:type="spellEnd"/>
      <w:r w:rsidRPr="002C29E5">
        <w:rPr>
          <w:rFonts w:ascii="Times New Roman" w:hAnsi="Times New Roman"/>
          <w:i/>
          <w:sz w:val="20"/>
          <w:szCs w:val="20"/>
        </w:rPr>
        <w:t>-ben</w:t>
      </w:r>
      <w:r w:rsidRPr="002C29E5">
        <w:rPr>
          <w:rFonts w:ascii="Times New Roman" w:hAnsi="Times New Roman"/>
          <w:sz w:val="20"/>
          <w:szCs w:val="20"/>
        </w:rPr>
        <w:t xml:space="preserve">) l’obstruction du méridien par le </w:t>
      </w:r>
      <w:r w:rsidRPr="002C29E5">
        <w:rPr>
          <w:rFonts w:ascii="Times New Roman" w:hAnsi="Times New Roman"/>
          <w:i/>
          <w:sz w:val="20"/>
          <w:szCs w:val="20"/>
        </w:rPr>
        <w:t xml:space="preserve">xie </w:t>
      </w:r>
      <w:r w:rsidRPr="002C29E5">
        <w:rPr>
          <w:rFonts w:ascii="Times New Roman" w:hAnsi="Times New Roman"/>
          <w:sz w:val="20"/>
          <w:szCs w:val="20"/>
        </w:rPr>
        <w:t xml:space="preserve">est la branche ; le vide de </w:t>
      </w:r>
      <w:r w:rsidRPr="002C29E5">
        <w:rPr>
          <w:rFonts w:ascii="Times New Roman" w:hAnsi="Times New Roman"/>
          <w:i/>
          <w:sz w:val="20"/>
          <w:szCs w:val="20"/>
        </w:rPr>
        <w:t xml:space="preserve">qi </w:t>
      </w:r>
      <w:r w:rsidRPr="002C29E5">
        <w:rPr>
          <w:rFonts w:ascii="Times New Roman" w:hAnsi="Times New Roman"/>
          <w:sz w:val="20"/>
          <w:szCs w:val="20"/>
        </w:rPr>
        <w:t xml:space="preserve">préalable qui a favorisé la pénétration du </w:t>
      </w:r>
      <w:r w:rsidRPr="002C29E5">
        <w:rPr>
          <w:rFonts w:ascii="Times New Roman" w:hAnsi="Times New Roman"/>
          <w:i/>
          <w:sz w:val="20"/>
          <w:szCs w:val="20"/>
        </w:rPr>
        <w:t>xie</w:t>
      </w:r>
      <w:r w:rsidR="00317A18" w:rsidRPr="002C29E5">
        <w:rPr>
          <w:rFonts w:ascii="Times New Roman" w:hAnsi="Times New Roman"/>
          <w:i/>
          <w:sz w:val="20"/>
          <w:szCs w:val="20"/>
        </w:rPr>
        <w:t xml:space="preserve"> </w:t>
      </w:r>
      <w:r w:rsidRPr="002C29E5">
        <w:rPr>
          <w:rFonts w:ascii="Times New Roman" w:hAnsi="Times New Roman"/>
          <w:sz w:val="20"/>
          <w:szCs w:val="20"/>
        </w:rPr>
        <w:t>est la racine.</w:t>
      </w:r>
      <w:r w:rsidR="002C29E5" w:rsidRPr="002C29E5">
        <w:rPr>
          <w:rFonts w:ascii="Times New Roman" w:hAnsi="Times New Roman"/>
          <w:sz w:val="20"/>
          <w:szCs w:val="20"/>
        </w:rPr>
        <w:t xml:space="preserve"> On traite la branche d’abord puis l</w:t>
      </w:r>
      <w:r w:rsidR="002C29E5">
        <w:rPr>
          <w:rFonts w:ascii="Times New Roman" w:hAnsi="Times New Roman"/>
          <w:sz w:val="20"/>
          <w:szCs w:val="20"/>
        </w:rPr>
        <w:t>a racine.</w:t>
      </w:r>
    </w:p>
    <w:p w:rsidR="001C347A" w:rsidRPr="00AB4383" w:rsidRDefault="001C347A" w:rsidP="001C347A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6455E1" w:rsidRDefault="001C347A" w:rsidP="001C347A">
      <w:pPr>
        <w:rPr>
          <w:rFonts w:ascii="Times New Roman" w:hAnsi="Times New Roman"/>
        </w:rPr>
      </w:pPr>
      <w:r>
        <w:rPr>
          <w:rFonts w:ascii="Times New Roman" w:hAnsi="Times New Roman"/>
        </w:rPr>
        <w:t>On peut distinguer dans ce cadre 3 types de lombalgies</w:t>
      </w:r>
      <w:r w:rsidR="00B372F3">
        <w:rPr>
          <w:rFonts w:ascii="Times New Roman" w:hAnsi="Times New Roman"/>
        </w:rPr>
        <w:t> :</w:t>
      </w:r>
      <w:r>
        <w:rPr>
          <w:rFonts w:ascii="Times New Roman" w:hAnsi="Times New Roman"/>
        </w:rPr>
        <w:t xml:space="preserve"> </w:t>
      </w:r>
      <w:r w:rsidR="006455E1">
        <w:rPr>
          <w:rFonts w:ascii="Times New Roman" w:hAnsi="Times New Roman"/>
        </w:rPr>
        <w:t xml:space="preserve"> </w:t>
      </w:r>
    </w:p>
    <w:p w:rsidR="006455E1" w:rsidRDefault="006455E1" w:rsidP="001C3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2C29E5">
        <w:rPr>
          <w:rFonts w:ascii="Times New Roman" w:hAnsi="Times New Roman"/>
        </w:rPr>
        <w:t xml:space="preserve"> le </w:t>
      </w:r>
      <w:r w:rsidR="002C29E5">
        <w:rPr>
          <w:rFonts w:ascii="Times New Roman" w:hAnsi="Times New Roman"/>
          <w:i/>
        </w:rPr>
        <w:t xml:space="preserve">xie </w:t>
      </w:r>
      <w:r w:rsidR="002C29E5">
        <w:rPr>
          <w:rFonts w:ascii="Times New Roman" w:hAnsi="Times New Roman"/>
        </w:rPr>
        <w:t>pénètre dans le</w:t>
      </w:r>
      <w:r w:rsidR="001C347A">
        <w:rPr>
          <w:rFonts w:ascii="Times New Roman" w:hAnsi="Times New Roman"/>
        </w:rPr>
        <w:t xml:space="preserve"> méridien </w:t>
      </w:r>
      <w:r w:rsidR="001C347A">
        <w:rPr>
          <w:rFonts w:ascii="Times New Roman" w:hAnsi="Times New Roman"/>
          <w:i/>
        </w:rPr>
        <w:t xml:space="preserve">zu tai yang </w:t>
      </w:r>
      <w:r w:rsidR="00C65A30">
        <w:rPr>
          <w:rFonts w:ascii="Times New Roman" w:hAnsi="Times New Roman"/>
        </w:rPr>
        <w:t>de Vessie,</w:t>
      </w:r>
    </w:p>
    <w:p w:rsidR="006455E1" w:rsidRDefault="006455E1" w:rsidP="001C3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C65A30">
        <w:rPr>
          <w:rFonts w:ascii="Times New Roman" w:hAnsi="Times New Roman"/>
        </w:rPr>
        <w:t xml:space="preserve"> l</w:t>
      </w:r>
      <w:r w:rsidR="002C29E5">
        <w:rPr>
          <w:rFonts w:ascii="Times New Roman" w:hAnsi="Times New Roman"/>
        </w:rPr>
        <w:t>’</w:t>
      </w:r>
      <w:r w:rsidR="00C65A30">
        <w:rPr>
          <w:rFonts w:ascii="Times New Roman" w:hAnsi="Times New Roman"/>
        </w:rPr>
        <w:t>extension au méridien de VB</w:t>
      </w:r>
      <w:r>
        <w:rPr>
          <w:rFonts w:ascii="Times New Roman" w:hAnsi="Times New Roman"/>
        </w:rPr>
        <w:t xml:space="preserve"> et / ou d’E</w:t>
      </w:r>
    </w:p>
    <w:p w:rsidR="001C347A" w:rsidRDefault="006455E1" w:rsidP="001C347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-</w:t>
      </w:r>
      <w:r w:rsidR="00C65A30">
        <w:rPr>
          <w:rFonts w:ascii="Times New Roman" w:hAnsi="Times New Roman"/>
        </w:rPr>
        <w:t xml:space="preserve"> l’</w:t>
      </w:r>
      <w:r>
        <w:rPr>
          <w:rFonts w:ascii="Times New Roman" w:hAnsi="Times New Roman"/>
        </w:rPr>
        <w:t>atteint</w:t>
      </w:r>
      <w:r w:rsidR="002C29E5">
        <w:rPr>
          <w:rFonts w:ascii="Times New Roman" w:hAnsi="Times New Roman"/>
        </w:rPr>
        <w:t xml:space="preserve">e de plusieurs méridiens </w:t>
      </w:r>
      <w:r w:rsidR="00630C20">
        <w:rPr>
          <w:rFonts w:ascii="Times New Roman" w:hAnsi="Times New Roman"/>
        </w:rPr>
        <w:t xml:space="preserve">qui </w:t>
      </w:r>
      <w:r w:rsidR="002C29E5">
        <w:rPr>
          <w:rFonts w:ascii="Times New Roman" w:hAnsi="Times New Roman"/>
        </w:rPr>
        <w:t>signe</w:t>
      </w:r>
      <w:r>
        <w:rPr>
          <w:rFonts w:ascii="Times New Roman" w:hAnsi="Times New Roman"/>
        </w:rPr>
        <w:t xml:space="preserve"> le débordement sur un méridien irrégulier</w:t>
      </w:r>
    </w:p>
    <w:p w:rsidR="00331681" w:rsidRDefault="00331681" w:rsidP="001C347A">
      <w:pPr>
        <w:rPr>
          <w:rFonts w:ascii="Times New Roman" w:hAnsi="Times New Roman"/>
        </w:rPr>
      </w:pPr>
    </w:p>
    <w:p w:rsidR="00331681" w:rsidRPr="00212A95" w:rsidRDefault="00331681" w:rsidP="001C347A">
      <w:pPr>
        <w:rPr>
          <w:rFonts w:ascii="Times New Roman" w:hAnsi="Times New Roman"/>
        </w:rPr>
      </w:pPr>
    </w:p>
    <w:p w:rsidR="001C347A" w:rsidRDefault="001C347A" w:rsidP="001C347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1°</w:t>
      </w:r>
      <w:r w:rsidRPr="00472DA7">
        <w:rPr>
          <w:rFonts w:ascii="Times New Roman" w:hAnsi="Times New Roman"/>
          <w:b/>
          <w:bCs/>
        </w:rPr>
        <w:t xml:space="preserve"> Obstruction douloureuse du méridien </w:t>
      </w:r>
      <w:r w:rsidRPr="00472DA7">
        <w:rPr>
          <w:rFonts w:ascii="Times New Roman" w:hAnsi="Times New Roman"/>
          <w:b/>
          <w:bCs/>
          <w:i/>
          <w:iCs/>
        </w:rPr>
        <w:t>zu tai yang</w:t>
      </w:r>
      <w:r w:rsidRPr="00472DA7">
        <w:rPr>
          <w:rFonts w:ascii="Times New Roman" w:hAnsi="Times New Roman"/>
          <w:b/>
          <w:bCs/>
        </w:rPr>
        <w:t>-Vessie</w:t>
      </w:r>
    </w:p>
    <w:p w:rsidR="001C347A" w:rsidRPr="006455E1" w:rsidRDefault="001C347A" w:rsidP="001C347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ab/>
      </w:r>
      <w:r w:rsidR="006455E1" w:rsidRPr="006455E1">
        <w:rPr>
          <w:rFonts w:ascii="Times New Roman" w:hAnsi="Times New Roman"/>
          <w:b/>
        </w:rPr>
        <w:t>-   Signes cliniques</w:t>
      </w:r>
    </w:p>
    <w:p w:rsidR="00C65A30" w:rsidRPr="00A53363" w:rsidRDefault="00C65A30" w:rsidP="001C34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. d. de type plénitude</w:t>
      </w:r>
    </w:p>
    <w:p w:rsidR="001C347A" w:rsidRPr="00F165BC" w:rsidRDefault="001C347A" w:rsidP="001C347A">
      <w:pPr>
        <w:ind w:left="1065"/>
        <w:jc w:val="both"/>
        <w:rPr>
          <w:rFonts w:ascii="Times New Roman" w:hAnsi="Times New Roman"/>
        </w:rPr>
      </w:pPr>
      <w:r w:rsidRPr="00F165BC">
        <w:rPr>
          <w:rFonts w:ascii="Times New Roman" w:hAnsi="Times New Roman"/>
          <w:b/>
          <w:bCs/>
        </w:rPr>
        <w:t xml:space="preserve">. </w:t>
      </w:r>
      <w:r w:rsidRPr="00F165BC">
        <w:rPr>
          <w:rFonts w:ascii="Times New Roman" w:hAnsi="Times New Roman"/>
        </w:rPr>
        <w:t>d. plutôt en barre verticale</w:t>
      </w:r>
      <w:r>
        <w:rPr>
          <w:rFonts w:ascii="Times New Roman" w:hAnsi="Times New Roman"/>
        </w:rPr>
        <w:t xml:space="preserve">, </w:t>
      </w:r>
      <w:r w:rsidR="00B372F3">
        <w:rPr>
          <w:rFonts w:ascii="Times New Roman" w:hAnsi="Times New Roman"/>
        </w:rPr>
        <w:t>unilatérale ou bilatérale</w:t>
      </w:r>
      <w:r w:rsidR="006455E1">
        <w:rPr>
          <w:rFonts w:ascii="Times New Roman" w:hAnsi="Times New Roman"/>
        </w:rPr>
        <w:t xml:space="preserve">, </w:t>
      </w:r>
      <w:r w:rsidR="00D75D62">
        <w:rPr>
          <w:rFonts w:ascii="Times New Roman" w:hAnsi="Times New Roman"/>
        </w:rPr>
        <w:t>pouvant irradier</w:t>
      </w:r>
      <w:r w:rsidR="006455E1">
        <w:rPr>
          <w:rFonts w:ascii="Times New Roman" w:hAnsi="Times New Roman"/>
        </w:rPr>
        <w:t xml:space="preserve"> sur le trajet du méridien au membre inf. </w:t>
      </w:r>
      <w:r>
        <w:rPr>
          <w:rFonts w:ascii="Times New Roman" w:hAnsi="Times New Roman"/>
        </w:rPr>
        <w:t xml:space="preserve"> </w:t>
      </w:r>
      <w:r w:rsidR="006455E1">
        <w:rPr>
          <w:rFonts w:ascii="Times New Roman" w:hAnsi="Times New Roman"/>
        </w:rPr>
        <w:t>(</w:t>
      </w:r>
      <w:proofErr w:type="gramStart"/>
      <w:r w:rsidR="006455E1">
        <w:rPr>
          <w:rFonts w:ascii="Times New Roman" w:hAnsi="Times New Roman"/>
        </w:rPr>
        <w:t>fesse</w:t>
      </w:r>
      <w:proofErr w:type="gramEnd"/>
      <w:r w:rsidR="006455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région </w:t>
      </w:r>
      <w:r w:rsidRPr="00F165BC">
        <w:rPr>
          <w:rFonts w:ascii="Times New Roman" w:hAnsi="Times New Roman"/>
        </w:rPr>
        <w:t>post. de la cuisse</w:t>
      </w:r>
      <w:r w:rsidR="006455E1">
        <w:rPr>
          <w:rFonts w:ascii="Times New Roman" w:hAnsi="Times New Roman"/>
        </w:rPr>
        <w:t>, région post de la jambe, pied)</w:t>
      </w:r>
    </w:p>
    <w:p w:rsidR="001C347A" w:rsidRDefault="001C347A" w:rsidP="001C347A">
      <w:pPr>
        <w:ind w:left="1065"/>
        <w:jc w:val="both"/>
        <w:rPr>
          <w:rFonts w:ascii="Times New Roman" w:hAnsi="Times New Roman"/>
        </w:rPr>
      </w:pPr>
      <w:r w:rsidRPr="00F165BC">
        <w:rPr>
          <w:rFonts w:ascii="Times New Roman" w:hAnsi="Times New Roman"/>
          <w:b/>
          <w:bCs/>
        </w:rPr>
        <w:t>.</w:t>
      </w:r>
      <w:r w:rsidR="006455E1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prédominance</w:t>
      </w:r>
      <w:proofErr w:type="gramEnd"/>
      <w:r>
        <w:rPr>
          <w:rFonts w:ascii="Times New Roman" w:hAnsi="Times New Roman"/>
        </w:rPr>
        <w:t xml:space="preserve"> du froid (</w:t>
      </w:r>
      <w:r w:rsidRPr="00F165BC">
        <w:rPr>
          <w:rFonts w:ascii="Times New Roman" w:hAnsi="Times New Roman"/>
        </w:rPr>
        <w:t>douleur vive</w:t>
      </w:r>
      <w:r>
        <w:rPr>
          <w:rFonts w:ascii="Times New Roman" w:hAnsi="Times New Roman"/>
        </w:rPr>
        <w:t>)</w:t>
      </w:r>
    </w:p>
    <w:p w:rsidR="001C347A" w:rsidRPr="003D6C29" w:rsidRDefault="001C347A" w:rsidP="001C347A">
      <w:pPr>
        <w:tabs>
          <w:tab w:val="left" w:pos="4198"/>
        </w:tabs>
        <w:ind w:left="106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. </w:t>
      </w:r>
      <w:proofErr w:type="gramStart"/>
      <w:r>
        <w:rPr>
          <w:rFonts w:ascii="Times New Roman" w:hAnsi="Times New Roman"/>
          <w:bCs/>
        </w:rPr>
        <w:t>l</w:t>
      </w:r>
      <w:r w:rsidRPr="003D6C29">
        <w:rPr>
          <w:rFonts w:ascii="Times New Roman" w:hAnsi="Times New Roman"/>
          <w:bCs/>
        </w:rPr>
        <w:t>angue</w:t>
      </w:r>
      <w:proofErr w:type="gramEnd"/>
      <w:r w:rsidRPr="003D6C29">
        <w:rPr>
          <w:rFonts w:ascii="Times New Roman" w:hAnsi="Times New Roman"/>
          <w:bCs/>
        </w:rPr>
        <w:t xml:space="preserve"> enduit mince et blanc</w:t>
      </w:r>
      <w:r w:rsidRPr="003D6C29">
        <w:rPr>
          <w:rFonts w:ascii="Times New Roman" w:hAnsi="Times New Roman"/>
          <w:bCs/>
        </w:rPr>
        <w:tab/>
      </w:r>
    </w:p>
    <w:p w:rsidR="001C347A" w:rsidRDefault="001C347A" w:rsidP="001C347A">
      <w:pPr>
        <w:ind w:left="1065"/>
        <w:jc w:val="both"/>
        <w:rPr>
          <w:rFonts w:ascii="Times New Roman" w:hAnsi="Times New Roman"/>
        </w:rPr>
      </w:pPr>
      <w:r w:rsidRPr="00F165B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pouls</w:t>
      </w:r>
      <w:proofErr w:type="gramEnd"/>
      <w:r>
        <w:rPr>
          <w:rFonts w:ascii="Times New Roman" w:hAnsi="Times New Roman"/>
        </w:rPr>
        <w:t xml:space="preserve"> plein, serré </w:t>
      </w:r>
      <w:r w:rsidR="006455E1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au </w:t>
      </w:r>
      <w:r w:rsidR="006455E1">
        <w:rPr>
          <w:rFonts w:ascii="Times New Roman" w:hAnsi="Times New Roman"/>
        </w:rPr>
        <w:t>« </w:t>
      </w:r>
      <w:r>
        <w:rPr>
          <w:rFonts w:ascii="Times New Roman" w:hAnsi="Times New Roman"/>
        </w:rPr>
        <w:t>pied</w:t>
      </w:r>
      <w:r w:rsidR="006455E1">
        <w:rPr>
          <w:rFonts w:ascii="Times New Roman" w:hAnsi="Times New Roman"/>
        </w:rPr>
        <w:t> » G)</w:t>
      </w:r>
    </w:p>
    <w:p w:rsidR="001C347A" w:rsidRDefault="001C347A" w:rsidP="001C347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 w:rsidRPr="006455E1">
        <w:rPr>
          <w:rFonts w:ascii="Times New Roman" w:hAnsi="Times New Roman"/>
          <w:b/>
        </w:rPr>
        <w:t>Thérapeutique</w:t>
      </w:r>
      <w:r>
        <w:rPr>
          <w:rFonts w:ascii="Times New Roman" w:hAnsi="Times New Roman"/>
        </w:rPr>
        <w:t xml:space="preserve"> </w:t>
      </w:r>
    </w:p>
    <w:p w:rsidR="006455E1" w:rsidRDefault="006455E1" w:rsidP="001C347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455E1">
        <w:rPr>
          <w:rFonts w:ascii="Times New Roman" w:hAnsi="Times New Roman"/>
          <w:b/>
        </w:rPr>
        <w:t>Méthode</w:t>
      </w: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: désobstruer et faire circuler le méridien (</w:t>
      </w:r>
      <w:r>
        <w:rPr>
          <w:rFonts w:ascii="Times New Roman" w:hAnsi="Times New Roman"/>
          <w:i/>
        </w:rPr>
        <w:t>shi tong jing mai</w:t>
      </w:r>
      <w:r>
        <w:rPr>
          <w:rFonts w:ascii="Times New Roman" w:hAnsi="Times New Roman"/>
        </w:rPr>
        <w:t xml:space="preserve">) ; puis tonifier le </w:t>
      </w:r>
      <w:r>
        <w:rPr>
          <w:rFonts w:ascii="Times New Roman" w:hAnsi="Times New Roman"/>
          <w:i/>
        </w:rPr>
        <w:t xml:space="preserve">qi </w:t>
      </w:r>
      <w:r>
        <w:rPr>
          <w:rFonts w:ascii="Times New Roman" w:hAnsi="Times New Roman"/>
        </w:rPr>
        <w:t xml:space="preserve">et réchauffer le </w:t>
      </w:r>
      <w:r>
        <w:rPr>
          <w:rFonts w:ascii="Times New Roman" w:hAnsi="Times New Roman"/>
          <w:i/>
        </w:rPr>
        <w:t xml:space="preserve">yang </w:t>
      </w:r>
      <w:r>
        <w:rPr>
          <w:rFonts w:ascii="Times New Roman" w:hAnsi="Times New Roman"/>
        </w:rPr>
        <w:t>du Rein.</w:t>
      </w:r>
    </w:p>
    <w:p w:rsidR="006455E1" w:rsidRPr="006455E1" w:rsidRDefault="006455E1" w:rsidP="001C347A">
      <w:pPr>
        <w:ind w:left="720"/>
        <w:jc w:val="both"/>
        <w:rPr>
          <w:rFonts w:ascii="Times New Roman" w:hAnsi="Times New Roman"/>
          <w:b/>
        </w:rPr>
      </w:pPr>
      <w:r w:rsidRPr="006455E1">
        <w:rPr>
          <w:rFonts w:ascii="Times New Roman" w:hAnsi="Times New Roman"/>
          <w:b/>
        </w:rPr>
        <w:t xml:space="preserve">  Points principaux</w:t>
      </w:r>
    </w:p>
    <w:p w:rsidR="001C347A" w:rsidRDefault="001C347A" w:rsidP="001C347A">
      <w:pPr>
        <w:ind w:left="1065"/>
        <w:jc w:val="both"/>
        <w:rPr>
          <w:rFonts w:ascii="Times New Roman" w:hAnsi="Times New Roman"/>
          <w:b/>
          <w:bCs/>
        </w:rPr>
      </w:pPr>
      <w:r w:rsidRPr="00F165BC">
        <w:rPr>
          <w:rFonts w:ascii="Times New Roman" w:hAnsi="Times New Roman"/>
          <w:b/>
          <w:bCs/>
        </w:rPr>
        <w:t>.</w:t>
      </w:r>
      <w:r w:rsidRPr="00F165BC">
        <w:rPr>
          <w:rFonts w:ascii="Times New Roman" w:hAnsi="Times New Roman"/>
        </w:rPr>
        <w:t xml:space="preserve"> </w:t>
      </w:r>
      <w:r w:rsidRPr="00A53363">
        <w:rPr>
          <w:rFonts w:ascii="Times New Roman" w:hAnsi="Times New Roman"/>
          <w:b/>
          <w:bCs/>
        </w:rPr>
        <w:t>V-40</w:t>
      </w:r>
      <w:r>
        <w:rPr>
          <w:rFonts w:ascii="Times New Roman" w:hAnsi="Times New Roman"/>
          <w:b/>
          <w:bCs/>
        </w:rPr>
        <w:t xml:space="preserve"> « centre d’aboutissement » </w:t>
      </w:r>
      <w:r w:rsidRPr="003C3075">
        <w:rPr>
          <w:rFonts w:ascii="Times New Roman" w:hAnsi="Times New Roman"/>
          <w:bCs/>
        </w:rPr>
        <w:t>(</w:t>
      </w:r>
      <w:r w:rsidRPr="003C3075">
        <w:rPr>
          <w:rFonts w:ascii="Times New Roman" w:hAnsi="Times New Roman"/>
          <w:bCs/>
          <w:i/>
        </w:rPr>
        <w:t xml:space="preserve">wei </w:t>
      </w:r>
      <w:proofErr w:type="spellStart"/>
      <w:r w:rsidRPr="003C3075">
        <w:rPr>
          <w:rFonts w:ascii="Times New Roman" w:hAnsi="Times New Roman"/>
          <w:bCs/>
          <w:i/>
        </w:rPr>
        <w:t>zhong</w:t>
      </w:r>
      <w:proofErr w:type="spellEnd"/>
      <w:r w:rsidRPr="003C3075">
        <w:rPr>
          <w:rFonts w:ascii="Times New Roman" w:hAnsi="Times New Roman"/>
          <w:bCs/>
        </w:rPr>
        <w:t>),</w:t>
      </w:r>
      <w:r w:rsidRPr="00A5336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« centre de fléchissement »</w:t>
      </w:r>
    </w:p>
    <w:p w:rsidR="001C347A" w:rsidRPr="003C3075" w:rsidRDefault="001C347A" w:rsidP="001C347A">
      <w:pPr>
        <w:ind w:left="1065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. V-57 « colonne de jade » </w:t>
      </w:r>
      <w:r w:rsidRPr="003C3075">
        <w:rPr>
          <w:rFonts w:ascii="Times New Roman" w:hAnsi="Times New Roman"/>
          <w:bCs/>
        </w:rPr>
        <w:t>(</w:t>
      </w:r>
      <w:proofErr w:type="spellStart"/>
      <w:r w:rsidRPr="003C3075">
        <w:rPr>
          <w:rFonts w:ascii="Times New Roman" w:hAnsi="Times New Roman"/>
          <w:bCs/>
          <w:i/>
        </w:rPr>
        <w:t>yu</w:t>
      </w:r>
      <w:proofErr w:type="spellEnd"/>
      <w:r w:rsidRPr="003C3075">
        <w:rPr>
          <w:rFonts w:ascii="Times New Roman" w:hAnsi="Times New Roman"/>
          <w:bCs/>
          <w:i/>
        </w:rPr>
        <w:t xml:space="preserve"> </w:t>
      </w:r>
      <w:proofErr w:type="spellStart"/>
      <w:r w:rsidRPr="003C3075">
        <w:rPr>
          <w:rFonts w:ascii="Times New Roman" w:hAnsi="Times New Roman"/>
          <w:bCs/>
          <w:i/>
        </w:rPr>
        <w:t>zhu</w:t>
      </w:r>
      <w:proofErr w:type="spellEnd"/>
      <w:r w:rsidRPr="003C3075">
        <w:rPr>
          <w:rFonts w:ascii="Times New Roman" w:hAnsi="Times New Roman"/>
          <w:bCs/>
        </w:rPr>
        <w:t>),</w:t>
      </w:r>
      <w:r>
        <w:rPr>
          <w:rFonts w:ascii="Times New Roman" w:hAnsi="Times New Roman"/>
          <w:b/>
          <w:bCs/>
        </w:rPr>
        <w:t xml:space="preserve">  </w:t>
      </w:r>
    </w:p>
    <w:p w:rsidR="001C347A" w:rsidRDefault="001C347A" w:rsidP="001C347A">
      <w:pPr>
        <w:ind w:left="1065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. </w:t>
      </w:r>
      <w:r>
        <w:rPr>
          <w:rFonts w:ascii="Times New Roman" w:hAnsi="Times New Roman"/>
          <w:b/>
          <w:bCs/>
        </w:rPr>
        <w:t xml:space="preserve">V-58 « s’élever et s’envoler » </w:t>
      </w:r>
      <w:r w:rsidRPr="003C3075">
        <w:rPr>
          <w:rFonts w:ascii="Times New Roman" w:hAnsi="Times New Roman"/>
          <w:bCs/>
        </w:rPr>
        <w:t>(</w:t>
      </w:r>
      <w:proofErr w:type="spellStart"/>
      <w:r w:rsidRPr="003C3075">
        <w:rPr>
          <w:rFonts w:ascii="Times New Roman" w:hAnsi="Times New Roman"/>
          <w:bCs/>
          <w:i/>
        </w:rPr>
        <w:t>fei</w:t>
      </w:r>
      <w:proofErr w:type="spellEnd"/>
      <w:r w:rsidRPr="003C3075">
        <w:rPr>
          <w:rFonts w:ascii="Times New Roman" w:hAnsi="Times New Roman"/>
          <w:bCs/>
          <w:i/>
        </w:rPr>
        <w:t xml:space="preserve"> yang</w:t>
      </w:r>
      <w:r w:rsidRPr="003C3075">
        <w:rPr>
          <w:rFonts w:ascii="Times New Roman" w:hAnsi="Times New Roman"/>
          <w:bCs/>
        </w:rPr>
        <w:t>),</w:t>
      </w:r>
      <w:r>
        <w:rPr>
          <w:rFonts w:ascii="Times New Roman" w:hAnsi="Times New Roman"/>
          <w:b/>
          <w:bCs/>
        </w:rPr>
        <w:t xml:space="preserve"> point </w:t>
      </w:r>
      <w:r>
        <w:rPr>
          <w:rFonts w:ascii="Times New Roman" w:hAnsi="Times New Roman"/>
          <w:b/>
          <w:bCs/>
          <w:i/>
        </w:rPr>
        <w:t>luo</w:t>
      </w:r>
    </w:p>
    <w:p w:rsidR="001C347A" w:rsidRDefault="001C347A" w:rsidP="001C347A">
      <w:pPr>
        <w:ind w:left="106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t xml:space="preserve">. </w:t>
      </w:r>
      <w:r>
        <w:rPr>
          <w:rFonts w:ascii="Times New Roman" w:hAnsi="Times New Roman"/>
          <w:b/>
          <w:bCs/>
        </w:rPr>
        <w:t xml:space="preserve"> </w:t>
      </w:r>
      <w:r w:rsidRPr="00A53363">
        <w:rPr>
          <w:rFonts w:ascii="Times New Roman" w:hAnsi="Times New Roman"/>
          <w:b/>
          <w:bCs/>
        </w:rPr>
        <w:t xml:space="preserve">V-60, </w:t>
      </w:r>
      <w:r>
        <w:rPr>
          <w:rFonts w:ascii="Times New Roman" w:hAnsi="Times New Roman"/>
          <w:b/>
          <w:bCs/>
        </w:rPr>
        <w:t>« </w:t>
      </w:r>
      <w:r w:rsidRPr="003C3075">
        <w:rPr>
          <w:rFonts w:ascii="Times New Roman" w:hAnsi="Times New Roman"/>
          <w:bCs/>
        </w:rPr>
        <w:t>Kun Lun</w:t>
      </w:r>
      <w:r>
        <w:rPr>
          <w:rFonts w:ascii="Times New Roman" w:hAnsi="Times New Roman"/>
          <w:b/>
          <w:bCs/>
        </w:rPr>
        <w:t xml:space="preserve"> » </w:t>
      </w:r>
    </w:p>
    <w:p w:rsidR="001C347A" w:rsidRPr="00FE50E9" w:rsidRDefault="001C347A" w:rsidP="001C347A">
      <w:pPr>
        <w:ind w:left="106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Pr="00A53363">
        <w:rPr>
          <w:rFonts w:ascii="Times New Roman" w:hAnsi="Times New Roman"/>
          <w:b/>
          <w:bCs/>
        </w:rPr>
        <w:t>V-23</w:t>
      </w:r>
      <w:r w:rsidR="00FE50E9">
        <w:rPr>
          <w:rFonts w:ascii="Times New Roman" w:hAnsi="Times New Roman"/>
          <w:b/>
          <w:bCs/>
        </w:rPr>
        <w:t xml:space="preserve"> « </w:t>
      </w:r>
      <w:r w:rsidR="00FE50E9">
        <w:rPr>
          <w:rFonts w:ascii="Times New Roman" w:hAnsi="Times New Roman"/>
          <w:b/>
          <w:bCs/>
          <w:i/>
        </w:rPr>
        <w:t xml:space="preserve">shu </w:t>
      </w:r>
      <w:r w:rsidR="00FE50E9">
        <w:rPr>
          <w:rFonts w:ascii="Times New Roman" w:hAnsi="Times New Roman"/>
          <w:b/>
          <w:bCs/>
        </w:rPr>
        <w:t>du Rein »</w:t>
      </w:r>
    </w:p>
    <w:p w:rsidR="001C347A" w:rsidRPr="003C3075" w:rsidRDefault="001C347A" w:rsidP="001C347A">
      <w:pPr>
        <w:ind w:left="106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. DM-2 « </w:t>
      </w:r>
      <w:r>
        <w:rPr>
          <w:rFonts w:ascii="Times New Roman" w:hAnsi="Times New Roman"/>
          <w:b/>
          <w:bCs/>
          <w:i/>
        </w:rPr>
        <w:t xml:space="preserve">shu </w:t>
      </w:r>
      <w:r>
        <w:rPr>
          <w:rFonts w:ascii="Times New Roman" w:hAnsi="Times New Roman"/>
          <w:b/>
          <w:bCs/>
        </w:rPr>
        <w:t xml:space="preserve">des lombes » </w:t>
      </w:r>
      <w:r w:rsidRPr="003C3075">
        <w:rPr>
          <w:rFonts w:ascii="Times New Roman" w:hAnsi="Times New Roman"/>
          <w:bCs/>
        </w:rPr>
        <w:t>(</w:t>
      </w:r>
      <w:proofErr w:type="spellStart"/>
      <w:r w:rsidRPr="003C3075">
        <w:rPr>
          <w:rFonts w:ascii="Times New Roman" w:hAnsi="Times New Roman"/>
          <w:bCs/>
          <w:i/>
        </w:rPr>
        <w:t>yao</w:t>
      </w:r>
      <w:proofErr w:type="spellEnd"/>
      <w:r w:rsidRPr="003C3075">
        <w:rPr>
          <w:rFonts w:ascii="Times New Roman" w:hAnsi="Times New Roman"/>
          <w:bCs/>
          <w:i/>
        </w:rPr>
        <w:t xml:space="preserve"> shu</w:t>
      </w:r>
      <w:r w:rsidRPr="003C3075">
        <w:rPr>
          <w:rFonts w:ascii="Times New Roman" w:hAnsi="Times New Roman"/>
          <w:bCs/>
        </w:rPr>
        <w:t>)</w:t>
      </w:r>
    </w:p>
    <w:p w:rsidR="001C347A" w:rsidRDefault="001C347A" w:rsidP="001C347A">
      <w:pPr>
        <w:ind w:left="106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. DM-3 « barrière des </w:t>
      </w:r>
      <w:proofErr w:type="gramStart"/>
      <w:r>
        <w:rPr>
          <w:rFonts w:ascii="Times New Roman" w:hAnsi="Times New Roman"/>
          <w:b/>
          <w:bCs/>
          <w:i/>
        </w:rPr>
        <w:t>yang</w:t>
      </w:r>
      <w:proofErr w:type="gramEnd"/>
      <w:r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</w:rPr>
        <w:t xml:space="preserve">des lombes » </w:t>
      </w:r>
      <w:r w:rsidRPr="003C3075">
        <w:rPr>
          <w:rFonts w:ascii="Times New Roman" w:hAnsi="Times New Roman"/>
          <w:bCs/>
        </w:rPr>
        <w:t>(</w:t>
      </w:r>
      <w:proofErr w:type="spellStart"/>
      <w:r w:rsidRPr="003C3075">
        <w:rPr>
          <w:rFonts w:ascii="Times New Roman" w:hAnsi="Times New Roman"/>
          <w:bCs/>
          <w:i/>
        </w:rPr>
        <w:t>yao</w:t>
      </w:r>
      <w:proofErr w:type="spellEnd"/>
      <w:r w:rsidRPr="003C3075">
        <w:rPr>
          <w:rFonts w:ascii="Times New Roman" w:hAnsi="Times New Roman"/>
          <w:bCs/>
          <w:i/>
        </w:rPr>
        <w:t xml:space="preserve"> yang </w:t>
      </w:r>
      <w:proofErr w:type="spellStart"/>
      <w:r w:rsidRPr="003C3075">
        <w:rPr>
          <w:rFonts w:ascii="Times New Roman" w:hAnsi="Times New Roman"/>
          <w:bCs/>
          <w:i/>
        </w:rPr>
        <w:t>guan</w:t>
      </w:r>
      <w:proofErr w:type="spellEnd"/>
      <w:r w:rsidRPr="003C3075">
        <w:rPr>
          <w:rFonts w:ascii="Times New Roman" w:hAnsi="Times New Roman"/>
          <w:bCs/>
        </w:rPr>
        <w:t>)</w:t>
      </w:r>
    </w:p>
    <w:p w:rsidR="001C347A" w:rsidRPr="001C347A" w:rsidRDefault="001C347A" w:rsidP="001C347A">
      <w:pPr>
        <w:ind w:left="1065"/>
        <w:jc w:val="both"/>
        <w:rPr>
          <w:rFonts w:ascii="Times New Roman" w:hAnsi="Times New Roman"/>
          <w:bCs/>
        </w:rPr>
      </w:pPr>
      <w:r w:rsidRPr="001C347A">
        <w:rPr>
          <w:rFonts w:ascii="Times New Roman" w:hAnsi="Times New Roman"/>
          <w:bCs/>
        </w:rPr>
        <w:t xml:space="preserve">Les points </w:t>
      </w:r>
      <w:r w:rsidRPr="00FE50E9">
        <w:rPr>
          <w:rFonts w:ascii="Times New Roman" w:hAnsi="Times New Roman"/>
          <w:b/>
          <w:bCs/>
        </w:rPr>
        <w:t>V-23, DM-2, DM-3</w:t>
      </w:r>
      <w:r w:rsidRPr="001C347A">
        <w:rPr>
          <w:rFonts w:ascii="Times New Roman" w:hAnsi="Times New Roman"/>
          <w:bCs/>
        </w:rPr>
        <w:t xml:space="preserve"> ont à la fois</w:t>
      </w:r>
      <w:r>
        <w:rPr>
          <w:rFonts w:ascii="Times New Roman" w:hAnsi="Times New Roman"/>
          <w:bCs/>
        </w:rPr>
        <w:t> :</w:t>
      </w:r>
      <w:r w:rsidRPr="001C347A">
        <w:rPr>
          <w:rFonts w:ascii="Times New Roman" w:hAnsi="Times New Roman"/>
          <w:bCs/>
        </w:rPr>
        <w:t xml:space="preserve"> une action locale sur la douleur</w:t>
      </w:r>
      <w:r>
        <w:rPr>
          <w:rFonts w:ascii="Times New Roman" w:hAnsi="Times New Roman"/>
          <w:bCs/>
        </w:rPr>
        <w:t xml:space="preserve"> </w:t>
      </w:r>
      <w:r w:rsidR="00FE50E9">
        <w:rPr>
          <w:rFonts w:ascii="Times New Roman" w:hAnsi="Times New Roman"/>
          <w:bCs/>
        </w:rPr>
        <w:t xml:space="preserve">lombaire </w:t>
      </w:r>
      <w:r>
        <w:rPr>
          <w:rFonts w:ascii="Times New Roman" w:hAnsi="Times New Roman"/>
          <w:bCs/>
        </w:rPr>
        <w:t xml:space="preserve">et une action de tonification du </w:t>
      </w:r>
      <w:r>
        <w:rPr>
          <w:rFonts w:ascii="Times New Roman" w:hAnsi="Times New Roman"/>
          <w:bCs/>
          <w:i/>
        </w:rPr>
        <w:t xml:space="preserve">qi </w:t>
      </w:r>
      <w:r>
        <w:rPr>
          <w:rFonts w:ascii="Times New Roman" w:hAnsi="Times New Roman"/>
          <w:bCs/>
        </w:rPr>
        <w:t xml:space="preserve">et de réchauffement du </w:t>
      </w:r>
      <w:r>
        <w:rPr>
          <w:rFonts w:ascii="Times New Roman" w:hAnsi="Times New Roman"/>
          <w:bCs/>
          <w:i/>
        </w:rPr>
        <w:t xml:space="preserve">yang </w:t>
      </w:r>
      <w:r>
        <w:rPr>
          <w:rFonts w:ascii="Times New Roman" w:hAnsi="Times New Roman"/>
          <w:bCs/>
        </w:rPr>
        <w:t>du Rein.</w:t>
      </w:r>
      <w:r w:rsidR="00317A18">
        <w:rPr>
          <w:rFonts w:ascii="Times New Roman" w:hAnsi="Times New Roman"/>
          <w:bCs/>
        </w:rPr>
        <w:t xml:space="preserve"> Dans ce cas c’est un traitement simultané de la branche et de la racine.</w:t>
      </w:r>
    </w:p>
    <w:p w:rsidR="001C347A" w:rsidRPr="00317A18" w:rsidRDefault="001C347A" w:rsidP="001C347A">
      <w:pPr>
        <w:ind w:left="1065" w:hanging="106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2° Extension de la douleur au méridien</w:t>
      </w:r>
      <w:r w:rsidRPr="00472DA7">
        <w:rPr>
          <w:rFonts w:ascii="Times New Roman" w:hAnsi="Times New Roman"/>
          <w:b/>
          <w:bCs/>
        </w:rPr>
        <w:t xml:space="preserve"> </w:t>
      </w:r>
      <w:r w:rsidRPr="00472DA7">
        <w:rPr>
          <w:rFonts w:ascii="Times New Roman" w:hAnsi="Times New Roman"/>
          <w:b/>
          <w:bCs/>
          <w:i/>
          <w:iCs/>
        </w:rPr>
        <w:t>zu shao yang</w:t>
      </w:r>
      <w:r w:rsidRPr="00472DA7">
        <w:rPr>
          <w:rFonts w:ascii="Times New Roman" w:hAnsi="Times New Roman"/>
          <w:b/>
          <w:bCs/>
        </w:rPr>
        <w:t xml:space="preserve"> – VB</w:t>
      </w:r>
      <w:r w:rsidR="00317A18">
        <w:rPr>
          <w:rFonts w:ascii="Times New Roman" w:hAnsi="Times New Roman"/>
          <w:b/>
          <w:bCs/>
        </w:rPr>
        <w:t xml:space="preserve"> ou </w:t>
      </w:r>
      <w:r w:rsidR="00630C20">
        <w:rPr>
          <w:rFonts w:ascii="Times New Roman" w:hAnsi="Times New Roman"/>
          <w:b/>
          <w:bCs/>
          <w:i/>
        </w:rPr>
        <w:t xml:space="preserve">zu </w:t>
      </w:r>
      <w:r w:rsidR="00317A18">
        <w:rPr>
          <w:rFonts w:ascii="Times New Roman" w:hAnsi="Times New Roman"/>
          <w:b/>
          <w:bCs/>
          <w:i/>
        </w:rPr>
        <w:t xml:space="preserve">yang ming </w:t>
      </w:r>
      <w:r w:rsidR="00317A18">
        <w:rPr>
          <w:rFonts w:ascii="Times New Roman" w:hAnsi="Times New Roman"/>
          <w:b/>
          <w:bCs/>
        </w:rPr>
        <w:t>d’Estomac</w:t>
      </w:r>
    </w:p>
    <w:p w:rsidR="001C347A" w:rsidRDefault="001C347A" w:rsidP="001C347A">
      <w:pPr>
        <w:ind w:left="720" w:hanging="10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55E1">
        <w:rPr>
          <w:rFonts w:ascii="Times New Roman" w:hAnsi="Times New Roman"/>
          <w:b/>
          <w:bCs/>
        </w:rPr>
        <w:t xml:space="preserve">-     </w:t>
      </w:r>
      <w:r w:rsidR="006455E1" w:rsidRPr="006455E1">
        <w:rPr>
          <w:rFonts w:ascii="Times New Roman" w:hAnsi="Times New Roman"/>
          <w:b/>
        </w:rPr>
        <w:t>Signes cliniques</w:t>
      </w:r>
      <w:r>
        <w:rPr>
          <w:rFonts w:ascii="Times New Roman" w:hAnsi="Times New Roman"/>
        </w:rPr>
        <w:t xml:space="preserve"> : </w:t>
      </w:r>
      <w:r w:rsidRPr="00F165BC">
        <w:rPr>
          <w:rFonts w:ascii="Times New Roman" w:hAnsi="Times New Roman"/>
        </w:rPr>
        <w:t xml:space="preserve">irradiation </w:t>
      </w:r>
      <w:r w:rsidR="00FE50E9">
        <w:rPr>
          <w:rFonts w:ascii="Times New Roman" w:hAnsi="Times New Roman"/>
        </w:rPr>
        <w:t xml:space="preserve">de la douleur dans le membre inférieur suivant les trajets des méridiens </w:t>
      </w:r>
      <w:r w:rsidR="00FE50E9" w:rsidRPr="00FE50E9">
        <w:rPr>
          <w:rFonts w:ascii="Times New Roman" w:hAnsi="Times New Roman"/>
          <w:i/>
        </w:rPr>
        <w:t>tai yang</w:t>
      </w:r>
      <w:r w:rsidR="00FE50E9">
        <w:rPr>
          <w:rFonts w:ascii="Times New Roman" w:hAnsi="Times New Roman"/>
        </w:rPr>
        <w:t xml:space="preserve"> </w:t>
      </w:r>
      <w:r w:rsidR="00FE50E9">
        <w:rPr>
          <w:rFonts w:ascii="Times New Roman" w:hAnsi="Times New Roman"/>
          <w:i/>
        </w:rPr>
        <w:t xml:space="preserve"> </w:t>
      </w:r>
      <w:r w:rsidR="00FE50E9">
        <w:rPr>
          <w:rFonts w:ascii="Times New Roman" w:hAnsi="Times New Roman"/>
        </w:rPr>
        <w:t xml:space="preserve">et </w:t>
      </w:r>
      <w:r w:rsidR="00FE50E9">
        <w:rPr>
          <w:rFonts w:ascii="Times New Roman" w:hAnsi="Times New Roman"/>
          <w:i/>
        </w:rPr>
        <w:t xml:space="preserve">shao yang </w:t>
      </w:r>
      <w:r w:rsidR="00FE50E9">
        <w:rPr>
          <w:rFonts w:ascii="Times New Roman" w:hAnsi="Times New Roman"/>
        </w:rPr>
        <w:t xml:space="preserve">ou </w:t>
      </w:r>
      <w:r w:rsidR="00FE50E9" w:rsidRPr="00FE50E9">
        <w:rPr>
          <w:rFonts w:ascii="Times New Roman" w:hAnsi="Times New Roman"/>
          <w:i/>
        </w:rPr>
        <w:t>tai yang</w:t>
      </w:r>
      <w:r w:rsidR="00FE50E9">
        <w:rPr>
          <w:rFonts w:ascii="Times New Roman" w:hAnsi="Times New Roman"/>
        </w:rPr>
        <w:t xml:space="preserve"> et </w:t>
      </w:r>
      <w:r w:rsidR="00FE50E9">
        <w:rPr>
          <w:rFonts w:ascii="Times New Roman" w:hAnsi="Times New Roman"/>
          <w:i/>
        </w:rPr>
        <w:t xml:space="preserve">yang ming </w:t>
      </w:r>
      <w:r w:rsidRPr="00F165BC">
        <w:rPr>
          <w:rFonts w:ascii="Times New Roman" w:hAnsi="Times New Roman"/>
        </w:rPr>
        <w:t xml:space="preserve"> </w:t>
      </w:r>
      <w:r w:rsidR="00FE50E9">
        <w:rPr>
          <w:rFonts w:ascii="Times New Roman" w:hAnsi="Times New Roman"/>
        </w:rPr>
        <w:t xml:space="preserve"> </w:t>
      </w:r>
    </w:p>
    <w:p w:rsidR="001C347A" w:rsidRDefault="001C347A" w:rsidP="001C347A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Thérapeutique : on ajoute aux points précédents : </w:t>
      </w:r>
    </w:p>
    <w:p w:rsidR="00FE50E9" w:rsidRDefault="00FE50E9" w:rsidP="00FE50E9">
      <w:pPr>
        <w:ind w:left="720" w:hanging="10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1C347A" w:rsidRPr="00A53363">
        <w:rPr>
          <w:rFonts w:ascii="Times New Roman" w:hAnsi="Times New Roman"/>
          <w:b/>
          <w:bCs/>
        </w:rPr>
        <w:t>VB-30</w:t>
      </w:r>
      <w:r w:rsidR="001C347A">
        <w:rPr>
          <w:rFonts w:ascii="Times New Roman" w:hAnsi="Times New Roman"/>
          <w:b/>
          <w:bCs/>
        </w:rPr>
        <w:t xml:space="preserve"> (point </w:t>
      </w:r>
      <w:r w:rsidR="001C347A">
        <w:rPr>
          <w:rFonts w:ascii="Times New Roman" w:hAnsi="Times New Roman"/>
          <w:b/>
          <w:bCs/>
          <w:i/>
        </w:rPr>
        <w:t>hui</w:t>
      </w:r>
      <w:r w:rsidR="001C347A">
        <w:rPr>
          <w:rFonts w:ascii="Times New Roman" w:hAnsi="Times New Roman"/>
          <w:b/>
          <w:bCs/>
        </w:rPr>
        <w:t xml:space="preserve"> de VB-V)</w:t>
      </w:r>
      <w:r w:rsidR="001C347A" w:rsidRPr="00A53363">
        <w:rPr>
          <w:rFonts w:ascii="Times New Roman" w:hAnsi="Times New Roman"/>
          <w:b/>
          <w:bCs/>
        </w:rPr>
        <w:t xml:space="preserve">, </w:t>
      </w:r>
      <w:r w:rsidR="001C347A">
        <w:rPr>
          <w:rFonts w:ascii="Times New Roman" w:hAnsi="Times New Roman"/>
          <w:b/>
          <w:bCs/>
        </w:rPr>
        <w:t>« centre de division » (</w:t>
      </w:r>
      <w:proofErr w:type="spellStart"/>
      <w:r w:rsidR="001C347A">
        <w:rPr>
          <w:rFonts w:ascii="Times New Roman" w:hAnsi="Times New Roman"/>
          <w:b/>
          <w:bCs/>
          <w:i/>
        </w:rPr>
        <w:t>fen</w:t>
      </w:r>
      <w:proofErr w:type="spellEnd"/>
      <w:r w:rsidR="001C347A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1C347A">
        <w:rPr>
          <w:rFonts w:ascii="Times New Roman" w:hAnsi="Times New Roman"/>
          <w:b/>
          <w:bCs/>
          <w:i/>
        </w:rPr>
        <w:t>zhong</w:t>
      </w:r>
      <w:proofErr w:type="spellEnd"/>
      <w:r w:rsidR="001C347A">
        <w:rPr>
          <w:rFonts w:ascii="Times New Roman" w:hAnsi="Times New Roman"/>
          <w:b/>
          <w:bCs/>
        </w:rPr>
        <w:t xml:space="preserve">)   </w:t>
      </w:r>
      <w:r>
        <w:rPr>
          <w:rFonts w:ascii="Times New Roman" w:hAnsi="Times New Roman"/>
        </w:rPr>
        <w:t xml:space="preserve">: </w:t>
      </w:r>
      <w:r w:rsidRPr="00F165BC">
        <w:rPr>
          <w:rFonts w:ascii="Times New Roman" w:hAnsi="Times New Roman"/>
        </w:rPr>
        <w:t>irradiation dans la région trochantérienne et la ré</w:t>
      </w:r>
      <w:r>
        <w:rPr>
          <w:rFonts w:ascii="Times New Roman" w:hAnsi="Times New Roman"/>
        </w:rPr>
        <w:t xml:space="preserve">gion  latérale de la cuisse ; la région </w:t>
      </w:r>
      <w:proofErr w:type="spellStart"/>
      <w:r>
        <w:rPr>
          <w:rFonts w:ascii="Times New Roman" w:hAnsi="Times New Roman"/>
        </w:rPr>
        <w:t>antéro-la</w:t>
      </w:r>
      <w:r w:rsidR="00B372F3">
        <w:rPr>
          <w:rFonts w:ascii="Times New Roman" w:hAnsi="Times New Roman"/>
        </w:rPr>
        <w:t>térale</w:t>
      </w:r>
      <w:proofErr w:type="spellEnd"/>
      <w:r w:rsidR="00B372F3">
        <w:rPr>
          <w:rFonts w:ascii="Times New Roman" w:hAnsi="Times New Roman"/>
        </w:rPr>
        <w:t xml:space="preserve"> de la cuisse et du genou ;</w:t>
      </w:r>
      <w:r>
        <w:rPr>
          <w:rFonts w:ascii="Times New Roman" w:hAnsi="Times New Roman"/>
        </w:rPr>
        <w:t xml:space="preserve"> jusqu’au pied </w:t>
      </w:r>
      <w:r w:rsidR="006455E1">
        <w:rPr>
          <w:rFonts w:ascii="Times New Roman" w:hAnsi="Times New Roman"/>
        </w:rPr>
        <w:t xml:space="preserve"> </w:t>
      </w:r>
    </w:p>
    <w:p w:rsidR="001C347A" w:rsidRPr="00FE50E9" w:rsidRDefault="00FE50E9" w:rsidP="00FE50E9">
      <w:pPr>
        <w:ind w:left="720" w:hanging="106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</w:t>
      </w:r>
      <w:r w:rsidR="001C347A" w:rsidRPr="00A53363">
        <w:rPr>
          <w:rFonts w:ascii="Times New Roman" w:hAnsi="Times New Roman"/>
          <w:b/>
          <w:bCs/>
        </w:rPr>
        <w:t>VB-34</w:t>
      </w:r>
      <w:r w:rsidR="001C347A">
        <w:rPr>
          <w:rFonts w:ascii="Times New Roman" w:hAnsi="Times New Roman"/>
          <w:b/>
          <w:bCs/>
        </w:rPr>
        <w:t xml:space="preserve"> </w:t>
      </w:r>
      <w:r w:rsidR="001C347A" w:rsidRPr="00303D08">
        <w:rPr>
          <w:rFonts w:ascii="Times New Roman" w:hAnsi="Times New Roman"/>
          <w:bCs/>
        </w:rPr>
        <w:t xml:space="preserve">points réunion des tendons </w:t>
      </w:r>
      <w:r w:rsidR="001C347A" w:rsidRPr="00303D08">
        <w:rPr>
          <w:rFonts w:ascii="Times New Roman" w:hAnsi="Times New Roman"/>
          <w:bCs/>
          <w:i/>
        </w:rPr>
        <w:t>yang</w:t>
      </w:r>
      <w:r w:rsidR="001C347A" w:rsidRPr="00303D08">
        <w:rPr>
          <w:rFonts w:ascii="Times New Roman" w:hAnsi="Times New Roman"/>
          <w:bCs/>
        </w:rPr>
        <w:t xml:space="preserve"> du pied</w:t>
      </w:r>
      <w:r w:rsidR="001C347A">
        <w:rPr>
          <w:rFonts w:ascii="Times New Roman" w:hAnsi="Times New Roman"/>
          <w:b/>
          <w:bCs/>
        </w:rPr>
        <w:t xml:space="preserve">, « source de la colline des </w:t>
      </w:r>
      <w:proofErr w:type="gramStart"/>
      <w:r w:rsidR="001C347A">
        <w:rPr>
          <w:rFonts w:ascii="Times New Roman" w:hAnsi="Times New Roman"/>
          <w:b/>
          <w:bCs/>
          <w:i/>
        </w:rPr>
        <w:t>yang</w:t>
      </w:r>
      <w:proofErr w:type="gramEnd"/>
      <w:r w:rsidR="001C347A">
        <w:rPr>
          <w:rFonts w:ascii="Times New Roman" w:hAnsi="Times New Roman"/>
          <w:b/>
          <w:bCs/>
        </w:rPr>
        <w:t> » (</w:t>
      </w:r>
      <w:r w:rsidR="001C347A">
        <w:rPr>
          <w:rFonts w:ascii="Times New Roman" w:hAnsi="Times New Roman"/>
          <w:b/>
          <w:bCs/>
          <w:i/>
        </w:rPr>
        <w:t xml:space="preserve">yang </w:t>
      </w:r>
      <w:proofErr w:type="spellStart"/>
      <w:r w:rsidR="001C347A">
        <w:rPr>
          <w:rFonts w:ascii="Times New Roman" w:hAnsi="Times New Roman"/>
          <w:b/>
          <w:bCs/>
          <w:i/>
        </w:rPr>
        <w:t>ling</w:t>
      </w:r>
      <w:proofErr w:type="spellEnd"/>
      <w:r w:rsidR="001C347A">
        <w:rPr>
          <w:rFonts w:ascii="Times New Roman" w:hAnsi="Times New Roman"/>
          <w:b/>
          <w:bCs/>
          <w:i/>
        </w:rPr>
        <w:t xml:space="preserve"> </w:t>
      </w:r>
      <w:proofErr w:type="spellStart"/>
      <w:r w:rsidR="001C347A">
        <w:rPr>
          <w:rFonts w:ascii="Times New Roman" w:hAnsi="Times New Roman"/>
          <w:b/>
          <w:bCs/>
          <w:i/>
        </w:rPr>
        <w:t>quan</w:t>
      </w:r>
      <w:proofErr w:type="spellEnd"/>
      <w:r w:rsidR="001C347A">
        <w:rPr>
          <w:rFonts w:ascii="Times New Roman" w:hAnsi="Times New Roman"/>
          <w:b/>
          <w:bCs/>
        </w:rPr>
        <w:t xml:space="preserve">) </w:t>
      </w:r>
    </w:p>
    <w:p w:rsidR="002C29E5" w:rsidRDefault="002C29E5" w:rsidP="001C347A">
      <w:pPr>
        <w:ind w:left="720" w:hanging="720"/>
        <w:jc w:val="both"/>
        <w:rPr>
          <w:rFonts w:ascii="Times New Roman" w:hAnsi="Times New Roman"/>
          <w:b/>
          <w:bCs/>
        </w:rPr>
      </w:pPr>
    </w:p>
    <w:p w:rsidR="001C347A" w:rsidRDefault="001C347A" w:rsidP="001C347A">
      <w:pPr>
        <w:ind w:left="720"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3° Obstruction douloureuse </w:t>
      </w:r>
      <w:r w:rsidRPr="00F165BC">
        <w:rPr>
          <w:rFonts w:ascii="Times New Roman" w:hAnsi="Times New Roman"/>
          <w:b/>
          <w:bCs/>
        </w:rPr>
        <w:t>de plusieurs méridiens</w:t>
      </w:r>
      <w:r w:rsidR="00834CE6">
        <w:rPr>
          <w:rFonts w:ascii="Times New Roman" w:hAnsi="Times New Roman"/>
          <w:b/>
          <w:bCs/>
        </w:rPr>
        <w:t xml:space="preserve"> (haut bas, </w:t>
      </w:r>
      <w:proofErr w:type="spellStart"/>
      <w:r w:rsidR="00834CE6">
        <w:rPr>
          <w:rFonts w:ascii="Times New Roman" w:hAnsi="Times New Roman"/>
          <w:b/>
          <w:bCs/>
        </w:rPr>
        <w:t>Dte</w:t>
      </w:r>
      <w:proofErr w:type="spellEnd"/>
      <w:r w:rsidR="00834CE6">
        <w:rPr>
          <w:rFonts w:ascii="Times New Roman" w:hAnsi="Times New Roman"/>
          <w:b/>
          <w:bCs/>
        </w:rPr>
        <w:t>-G)</w:t>
      </w:r>
    </w:p>
    <w:p w:rsidR="00834CE6" w:rsidRDefault="001C347A" w:rsidP="001C347A">
      <w:pPr>
        <w:ind w:left="720" w:hanging="720"/>
        <w:jc w:val="both"/>
        <w:rPr>
          <w:rFonts w:ascii="Times New Roman" w:hAnsi="Times New Roman"/>
        </w:rPr>
      </w:pPr>
      <w:r w:rsidRPr="009B7AC9">
        <w:rPr>
          <w:rFonts w:ascii="Times New Roman" w:hAnsi="Times New Roman"/>
          <w:bCs/>
        </w:rPr>
        <w:t>La lombalgie s’i</w:t>
      </w:r>
      <w:r w:rsidR="006455E1">
        <w:rPr>
          <w:rFonts w:ascii="Times New Roman" w:hAnsi="Times New Roman"/>
          <w:bCs/>
        </w:rPr>
        <w:t>ntègre dans une atteinte généralisée</w:t>
      </w:r>
      <w:r w:rsidRPr="009B7AC9">
        <w:rPr>
          <w:rFonts w:ascii="Times New Roman" w:hAnsi="Times New Roman"/>
          <w:bCs/>
        </w:rPr>
        <w:t xml:space="preserve"> de l’appareil locomoteur. </w:t>
      </w:r>
      <w:r w:rsidR="009B7AC9" w:rsidRPr="009B7AC9">
        <w:rPr>
          <w:rFonts w:ascii="Times New Roman" w:hAnsi="Times New Roman"/>
        </w:rPr>
        <w:t xml:space="preserve">Il faut envisager dans ce </w:t>
      </w:r>
      <w:r w:rsidR="004526BE">
        <w:rPr>
          <w:rFonts w:ascii="Times New Roman" w:hAnsi="Times New Roman"/>
        </w:rPr>
        <w:t xml:space="preserve">cas le débordement sur </w:t>
      </w:r>
      <w:r w:rsidRPr="009B7AC9">
        <w:rPr>
          <w:rFonts w:ascii="Times New Roman" w:hAnsi="Times New Roman"/>
        </w:rPr>
        <w:t>un méridien irrégulier</w:t>
      </w:r>
      <w:r w:rsidRPr="009B7AC9">
        <w:rPr>
          <w:rFonts w:ascii="Times New Roman" w:hAnsi="Times New Roman"/>
          <w:i/>
        </w:rPr>
        <w:t xml:space="preserve"> yang</w:t>
      </w:r>
      <w:r w:rsidRPr="009B7AC9">
        <w:rPr>
          <w:rFonts w:ascii="Times New Roman" w:hAnsi="Times New Roman"/>
        </w:rPr>
        <w:t xml:space="preserve"> </w:t>
      </w:r>
      <w:r w:rsidRPr="009B7AC9">
        <w:rPr>
          <w:rFonts w:ascii="Times New Roman" w:hAnsi="Times New Roman"/>
          <w:i/>
        </w:rPr>
        <w:t xml:space="preserve">(yang qiao, du mai, yang wei, </w:t>
      </w:r>
      <w:proofErr w:type="spellStart"/>
      <w:r w:rsidRPr="009B7AC9">
        <w:rPr>
          <w:rFonts w:ascii="Times New Roman" w:hAnsi="Times New Roman"/>
          <w:i/>
        </w:rPr>
        <w:t>dai</w:t>
      </w:r>
      <w:proofErr w:type="spellEnd"/>
      <w:r w:rsidRPr="009B7AC9">
        <w:rPr>
          <w:rFonts w:ascii="Times New Roman" w:hAnsi="Times New Roman"/>
          <w:i/>
        </w:rPr>
        <w:t xml:space="preserve"> mai)</w:t>
      </w:r>
      <w:r w:rsidR="00834CE6">
        <w:rPr>
          <w:rFonts w:ascii="Times New Roman" w:hAnsi="Times New Roman"/>
        </w:rPr>
        <w:t>.</w:t>
      </w:r>
    </w:p>
    <w:p w:rsidR="005F7395" w:rsidRDefault="00834CE6" w:rsidP="001C347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52502" w:rsidRPr="006455E1">
        <w:rPr>
          <w:rFonts w:ascii="Times New Roman" w:hAnsi="Times New Roman"/>
          <w:b/>
        </w:rPr>
        <w:t>T</w:t>
      </w:r>
      <w:r w:rsidRPr="006455E1">
        <w:rPr>
          <w:rFonts w:ascii="Times New Roman" w:hAnsi="Times New Roman"/>
          <w:b/>
        </w:rPr>
        <w:t>hérapeutique</w:t>
      </w:r>
      <w:r w:rsidR="005F7395">
        <w:rPr>
          <w:rFonts w:ascii="Times New Roman" w:hAnsi="Times New Roman"/>
        </w:rPr>
        <w:t xml:space="preserve"> : </w:t>
      </w:r>
    </w:p>
    <w:p w:rsidR="005F7395" w:rsidRPr="00544245" w:rsidRDefault="005F7395" w:rsidP="005F7395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Méthode :</w:t>
      </w:r>
      <w:r w:rsidRPr="005F7395">
        <w:rPr>
          <w:rFonts w:ascii="Times New Roman" w:hAnsi="Times New Roman"/>
        </w:rPr>
        <w:t xml:space="preserve"> </w:t>
      </w:r>
      <w:r w:rsidR="00B372F3">
        <w:rPr>
          <w:rFonts w:ascii="Times New Roman" w:hAnsi="Times New Roman"/>
        </w:rPr>
        <w:t>disperser</w:t>
      </w:r>
      <w:r>
        <w:rPr>
          <w:rFonts w:ascii="Times New Roman" w:hAnsi="Times New Roman"/>
        </w:rPr>
        <w:t xml:space="preserve"> le méridien</w:t>
      </w:r>
      <w:r w:rsidR="00B372F3">
        <w:rPr>
          <w:rFonts w:ascii="Times New Roman" w:hAnsi="Times New Roman"/>
        </w:rPr>
        <w:t xml:space="preserve"> irrégulier</w:t>
      </w:r>
      <w:r>
        <w:rPr>
          <w:rFonts w:ascii="Times New Roman" w:hAnsi="Times New Roman"/>
        </w:rPr>
        <w:t xml:space="preserve">; puis tonifier le </w:t>
      </w:r>
      <w:r>
        <w:rPr>
          <w:rFonts w:ascii="Times New Roman" w:hAnsi="Times New Roman"/>
          <w:i/>
        </w:rPr>
        <w:t xml:space="preserve">qi </w:t>
      </w:r>
      <w:r>
        <w:rPr>
          <w:rFonts w:ascii="Times New Roman" w:hAnsi="Times New Roman"/>
        </w:rPr>
        <w:t xml:space="preserve">et réchauffer le </w:t>
      </w:r>
      <w:r w:rsidR="00544245">
        <w:rPr>
          <w:rFonts w:ascii="Times New Roman" w:hAnsi="Times New Roman"/>
          <w:i/>
        </w:rPr>
        <w:t>yang</w:t>
      </w:r>
      <w:r w:rsidR="00544245">
        <w:rPr>
          <w:rFonts w:ascii="Times New Roman" w:hAnsi="Times New Roman"/>
        </w:rPr>
        <w:t>.</w:t>
      </w:r>
    </w:p>
    <w:p w:rsidR="005F7395" w:rsidRPr="00452502" w:rsidRDefault="005F7395" w:rsidP="001C347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Principe </w:t>
      </w:r>
      <w:r w:rsidRPr="005F739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630C20">
        <w:rPr>
          <w:rFonts w:ascii="Times New Roman" w:hAnsi="Times New Roman"/>
        </w:rPr>
        <w:t>règle des 8 (</w:t>
      </w:r>
      <w:r w:rsidR="00452502">
        <w:rPr>
          <w:rFonts w:ascii="Times New Roman" w:hAnsi="Times New Roman"/>
          <w:i/>
        </w:rPr>
        <w:t>Grand-résumé de l’acupuncture</w:t>
      </w:r>
      <w:r w:rsidR="00452502">
        <w:rPr>
          <w:rFonts w:ascii="Times New Roman" w:hAnsi="Times New Roman"/>
        </w:rPr>
        <w:t>)</w:t>
      </w:r>
    </w:p>
    <w:p w:rsidR="001C347A" w:rsidRPr="00834CE6" w:rsidRDefault="00834CE6" w:rsidP="00834C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Pr="00834CE6">
        <w:rPr>
          <w:rFonts w:ascii="Times New Roman" w:hAnsi="Times New Roman"/>
        </w:rPr>
        <w:t>iqûre du point de croisement-réunion du méridien irrégulier</w:t>
      </w:r>
      <w:r w:rsidR="001C347A" w:rsidRPr="00834CE6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sélectionné</w:t>
      </w:r>
    </w:p>
    <w:p w:rsidR="00834CE6" w:rsidRPr="00834CE6" w:rsidRDefault="00452502" w:rsidP="00834CE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="00834CE6">
        <w:rPr>
          <w:rFonts w:ascii="Times New Roman" w:hAnsi="Times New Roman"/>
        </w:rPr>
        <w:t>iqûre des points de croisem</w:t>
      </w:r>
      <w:r>
        <w:rPr>
          <w:rFonts w:ascii="Times New Roman" w:hAnsi="Times New Roman"/>
        </w:rPr>
        <w:t>e</w:t>
      </w:r>
      <w:r w:rsidR="00834CE6">
        <w:rPr>
          <w:rFonts w:ascii="Times New Roman" w:hAnsi="Times New Roman"/>
        </w:rPr>
        <w:t xml:space="preserve">nt </w:t>
      </w:r>
      <w:r w:rsidR="00331681">
        <w:rPr>
          <w:rFonts w:ascii="Times New Roman" w:hAnsi="Times New Roman"/>
        </w:rPr>
        <w:t xml:space="preserve">du méridien irrégulier </w:t>
      </w:r>
      <w:r w:rsidR="00834CE6">
        <w:rPr>
          <w:rFonts w:ascii="Times New Roman" w:hAnsi="Times New Roman"/>
        </w:rPr>
        <w:t>avec les méridiens principaux</w:t>
      </w:r>
    </w:p>
    <w:p w:rsidR="009B7AC9" w:rsidRPr="005F7395" w:rsidRDefault="00452502" w:rsidP="001C347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</w:t>
      </w:r>
      <w:r w:rsidR="00834CE6">
        <w:rPr>
          <w:rFonts w:ascii="Times New Roman" w:hAnsi="Times New Roman"/>
        </w:rPr>
        <w:t>iqûre du point de croisement – réunio</w:t>
      </w:r>
      <w:r w:rsidR="004526BE">
        <w:rPr>
          <w:rFonts w:ascii="Times New Roman" w:hAnsi="Times New Roman"/>
        </w:rPr>
        <w:t>n du méridien irrégulier couplé si nécessaire</w:t>
      </w:r>
    </w:p>
    <w:p w:rsidR="009B7AC9" w:rsidRPr="002C29E5" w:rsidRDefault="002C29E5" w:rsidP="001C347A">
      <w:pPr>
        <w:jc w:val="both"/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 w:cs="Times New Roman"/>
          <w:b/>
        </w:rPr>
        <w:t>Exemple</w:t>
      </w:r>
    </w:p>
    <w:p w:rsidR="001C347A" w:rsidRDefault="001C347A" w:rsidP="001C347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A531F">
        <w:rPr>
          <w:rFonts w:ascii="Times New Roman" w:hAnsi="Times New Roman"/>
          <w:b/>
          <w:bCs/>
          <w:sz w:val="28"/>
          <w:szCs w:val="28"/>
        </w:rPr>
        <w:t>II   -   L</w:t>
      </w:r>
      <w:r>
        <w:rPr>
          <w:rFonts w:ascii="Times New Roman" w:hAnsi="Times New Roman"/>
          <w:b/>
          <w:bCs/>
          <w:sz w:val="28"/>
          <w:szCs w:val="28"/>
        </w:rPr>
        <w:t>es lombalgie d’origine interne</w:t>
      </w:r>
    </w:p>
    <w:p w:rsidR="00452502" w:rsidRDefault="001C347A" w:rsidP="004526BE">
      <w:pPr>
        <w:jc w:val="both"/>
        <w:rPr>
          <w:rFonts w:ascii="Times New Roman" w:hAnsi="Times New Roman"/>
          <w:bCs/>
        </w:rPr>
      </w:pPr>
      <w:r w:rsidRPr="007E03B9">
        <w:rPr>
          <w:rFonts w:ascii="Times New Roman" w:hAnsi="Times New Roman"/>
          <w:bCs/>
        </w:rPr>
        <w:t>Dans ce cas la lombalgie est une douleur de l’externe</w:t>
      </w:r>
      <w:r w:rsidR="00C47B1F">
        <w:rPr>
          <w:rFonts w:ascii="Times New Roman" w:hAnsi="Times New Roman"/>
          <w:bCs/>
        </w:rPr>
        <w:t xml:space="preserve"> (</w:t>
      </w:r>
      <w:r w:rsidR="00C47B1F">
        <w:rPr>
          <w:rFonts w:ascii="Times New Roman" w:hAnsi="Times New Roman"/>
          <w:bCs/>
          <w:i/>
        </w:rPr>
        <w:t>biao</w:t>
      </w:r>
      <w:r w:rsidR="00C47B1F">
        <w:rPr>
          <w:rFonts w:ascii="Times New Roman" w:hAnsi="Times New Roman"/>
          <w:bCs/>
        </w:rPr>
        <w:t>)</w:t>
      </w:r>
      <w:r w:rsidR="00C47B1F">
        <w:rPr>
          <w:rFonts w:ascii="Times New Roman" w:hAnsi="Times New Roman"/>
          <w:bCs/>
          <w:i/>
        </w:rPr>
        <w:t xml:space="preserve"> </w:t>
      </w:r>
      <w:r w:rsidR="004526BE">
        <w:rPr>
          <w:rFonts w:ascii="Times New Roman" w:hAnsi="Times New Roman"/>
          <w:bCs/>
        </w:rPr>
        <w:t xml:space="preserve">due aux </w:t>
      </w:r>
      <w:r w:rsidR="00452502">
        <w:rPr>
          <w:rFonts w:ascii="Times New Roman" w:hAnsi="Times New Roman"/>
          <w:bCs/>
        </w:rPr>
        <w:t>dysfonctionnement</w:t>
      </w:r>
      <w:r w:rsidR="004526BE">
        <w:rPr>
          <w:rFonts w:ascii="Times New Roman" w:hAnsi="Times New Roman"/>
          <w:bCs/>
        </w:rPr>
        <w:t>s</w:t>
      </w:r>
      <w:r w:rsidR="00452502">
        <w:rPr>
          <w:rFonts w:ascii="Times New Roman" w:hAnsi="Times New Roman"/>
          <w:bCs/>
        </w:rPr>
        <w:t xml:space="preserve"> des </w:t>
      </w:r>
      <w:r w:rsidR="004526BE">
        <w:rPr>
          <w:rFonts w:ascii="Times New Roman" w:hAnsi="Times New Roman"/>
          <w:bCs/>
          <w:i/>
        </w:rPr>
        <w:t xml:space="preserve">zang fu </w:t>
      </w:r>
      <w:r w:rsidR="004526BE">
        <w:rPr>
          <w:rFonts w:ascii="Times New Roman" w:hAnsi="Times New Roman"/>
          <w:bCs/>
        </w:rPr>
        <w:t xml:space="preserve">dans lesquels </w:t>
      </w:r>
      <w:r w:rsidR="00452502">
        <w:rPr>
          <w:rFonts w:ascii="Times New Roman" w:hAnsi="Times New Roman"/>
          <w:bCs/>
        </w:rPr>
        <w:t>les facteurs psychologiques (émotions)</w:t>
      </w:r>
      <w:r w:rsidR="004526BE">
        <w:rPr>
          <w:rFonts w:ascii="Times New Roman" w:hAnsi="Times New Roman"/>
          <w:bCs/>
        </w:rPr>
        <w:t xml:space="preserve"> tiennent une place prépondérante.</w:t>
      </w:r>
    </w:p>
    <w:p w:rsidR="00B550C4" w:rsidRPr="00B550C4" w:rsidRDefault="00B550C4" w:rsidP="00B550C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Signes cliniques </w:t>
      </w:r>
      <w:r w:rsidR="00381CF2">
        <w:rPr>
          <w:rFonts w:ascii="Times New Roman" w:hAnsi="Times New Roman"/>
          <w:b/>
          <w:bCs/>
        </w:rPr>
        <w:t>d’orientation</w:t>
      </w:r>
    </w:p>
    <w:p w:rsidR="00452502" w:rsidRDefault="00452502" w:rsidP="0045250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A531F">
        <w:rPr>
          <w:rFonts w:ascii="Times New Roman" w:hAnsi="Times New Roman"/>
        </w:rPr>
        <w:t xml:space="preserve">La lombalgie </w:t>
      </w:r>
      <w:r w:rsidR="004B7771">
        <w:rPr>
          <w:rFonts w:ascii="Times New Roman" w:hAnsi="Times New Roman"/>
        </w:rPr>
        <w:t xml:space="preserve">d’origine interne </w:t>
      </w:r>
      <w:r w:rsidRPr="004A531F">
        <w:rPr>
          <w:rFonts w:ascii="Times New Roman" w:hAnsi="Times New Roman"/>
        </w:rPr>
        <w:t>s’intègre dans un tableau clinique qui comprend :</w:t>
      </w:r>
    </w:p>
    <w:p w:rsidR="00230328" w:rsidRDefault="00230328" w:rsidP="0023032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lombalgie</w:t>
      </w:r>
      <w:r w:rsidR="00B550C4">
        <w:rPr>
          <w:rFonts w:ascii="Times New Roman" w:hAnsi="Times New Roman"/>
        </w:rPr>
        <w:t xml:space="preserve"> (D vari</w:t>
      </w:r>
      <w:r w:rsidR="00AE204E">
        <w:rPr>
          <w:rFonts w:ascii="Times New Roman" w:hAnsi="Times New Roman"/>
        </w:rPr>
        <w:t>a</w:t>
      </w:r>
      <w:r w:rsidR="00B550C4">
        <w:rPr>
          <w:rFonts w:ascii="Times New Roman" w:hAnsi="Times New Roman"/>
        </w:rPr>
        <w:t>ble en fonction des syndromes)</w:t>
      </w:r>
    </w:p>
    <w:p w:rsidR="00AE204E" w:rsidRPr="00AE204E" w:rsidRDefault="00AE204E" w:rsidP="00AE20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230328">
        <w:rPr>
          <w:rFonts w:ascii="Times New Roman" w:hAnsi="Times New Roman"/>
        </w:rPr>
        <w:t>le territoire de la douleur, bien que constituant un signe clinique d’orientation, a moins de valeur que dans les atteintes externes.</w:t>
      </w:r>
    </w:p>
    <w:p w:rsidR="004B7771" w:rsidRPr="00381CF2" w:rsidRDefault="00452502" w:rsidP="00AE204E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230328">
        <w:rPr>
          <w:rFonts w:ascii="Times New Roman" w:hAnsi="Times New Roman"/>
        </w:rPr>
        <w:t>des signes cliniques de l’interne</w:t>
      </w:r>
      <w:r w:rsidR="00AE204E">
        <w:rPr>
          <w:rFonts w:ascii="Times New Roman" w:hAnsi="Times New Roman"/>
        </w:rPr>
        <w:t xml:space="preserve"> à dominance physique ou psychique</w:t>
      </w:r>
      <w:r w:rsidR="00230328" w:rsidRPr="00230328">
        <w:rPr>
          <w:rFonts w:ascii="Times New Roman" w:hAnsi="Times New Roman"/>
        </w:rPr>
        <w:t xml:space="preserve"> (</w:t>
      </w:r>
      <w:r w:rsidR="00230328" w:rsidRPr="00230328">
        <w:rPr>
          <w:rFonts w:ascii="Times New Roman" w:hAnsi="Times New Roman"/>
          <w:i/>
        </w:rPr>
        <w:t>shen</w:t>
      </w:r>
      <w:r w:rsidR="005F7395" w:rsidRPr="00230328">
        <w:rPr>
          <w:rFonts w:ascii="Times New Roman" w:hAnsi="Times New Roman"/>
        </w:rPr>
        <w:t>)</w:t>
      </w:r>
    </w:p>
    <w:p w:rsidR="00492497" w:rsidRDefault="00492497" w:rsidP="004924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Physiopathologie</w:t>
      </w:r>
    </w:p>
    <w:p w:rsidR="00461F62" w:rsidRDefault="00492497" w:rsidP="004924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Le dysfonctionnement des </w:t>
      </w:r>
      <w:r w:rsidR="00461F62">
        <w:rPr>
          <w:rFonts w:ascii="Times New Roman" w:hAnsi="Times New Roman"/>
          <w:i/>
        </w:rPr>
        <w:t>zang fu</w:t>
      </w:r>
      <w:r w:rsidR="00F340A5">
        <w:rPr>
          <w:rFonts w:ascii="Times New Roman" w:hAnsi="Times New Roman"/>
        </w:rPr>
        <w:t xml:space="preserve"> affecte la circulation du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qi </w:t>
      </w:r>
      <w:r w:rsidR="00461F62">
        <w:rPr>
          <w:rFonts w:ascii="Times New Roman" w:hAnsi="Times New Roman"/>
        </w:rPr>
        <w:t xml:space="preserve">qui </w:t>
      </w:r>
      <w:r w:rsidR="00F340A5">
        <w:rPr>
          <w:rFonts w:ascii="Times New Roman" w:hAnsi="Times New Roman"/>
        </w:rPr>
        <w:t>fait circuler le sang</w:t>
      </w:r>
      <w:r w:rsidR="00461F62">
        <w:rPr>
          <w:rFonts w:ascii="Times New Roman" w:hAnsi="Times New Roman"/>
        </w:rPr>
        <w:t xml:space="preserve"> : </w:t>
      </w:r>
      <w:r w:rsidR="00461F62" w:rsidRPr="00461F62">
        <w:rPr>
          <w:rFonts w:ascii="Times New Roman" w:hAnsi="Times New Roman"/>
          <w:b/>
          <w:sz w:val="20"/>
          <w:szCs w:val="20"/>
        </w:rPr>
        <w:t xml:space="preserve">« défaut de circulation, défaut de nutrition </w:t>
      </w:r>
      <w:r w:rsidR="00460259">
        <w:rPr>
          <w:rFonts w:ascii="Times New Roman" w:hAnsi="Times New Roman"/>
          <w:b/>
          <w:sz w:val="20"/>
          <w:szCs w:val="20"/>
        </w:rPr>
        <w:t>al</w:t>
      </w:r>
      <w:r w:rsidR="00461F62" w:rsidRPr="00461F62">
        <w:rPr>
          <w:rFonts w:ascii="Times New Roman" w:hAnsi="Times New Roman"/>
          <w:b/>
          <w:sz w:val="20"/>
          <w:szCs w:val="20"/>
        </w:rPr>
        <w:t>ors il y a douleur »</w:t>
      </w:r>
      <w:r w:rsidR="00461F62">
        <w:rPr>
          <w:rFonts w:ascii="Times New Roman" w:hAnsi="Times New Roman"/>
          <w:b/>
          <w:sz w:val="20"/>
          <w:szCs w:val="20"/>
        </w:rPr>
        <w:t>.</w:t>
      </w:r>
    </w:p>
    <w:p w:rsidR="00461F62" w:rsidRDefault="00461F62" w:rsidP="00461F62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461F62">
        <w:rPr>
          <w:rFonts w:ascii="Times New Roman" w:hAnsi="Times New Roman"/>
        </w:rPr>
        <w:t xml:space="preserve">e </w:t>
      </w:r>
      <w:r w:rsidRPr="00461F62">
        <w:rPr>
          <w:rFonts w:ascii="Times New Roman" w:hAnsi="Times New Roman"/>
          <w:i/>
        </w:rPr>
        <w:t xml:space="preserve">qi </w:t>
      </w:r>
      <w:r w:rsidRPr="00461F62">
        <w:rPr>
          <w:rFonts w:ascii="Times New Roman" w:hAnsi="Times New Roman"/>
        </w:rPr>
        <w:t>vide : insuffisance d’apport du sang</w:t>
      </w:r>
      <w:r>
        <w:rPr>
          <w:rFonts w:ascii="Times New Roman" w:hAnsi="Times New Roman"/>
        </w:rPr>
        <w:t xml:space="preserve"> : douleur en particulier à l’effort, </w:t>
      </w:r>
    </w:p>
    <w:p w:rsidR="002274C3" w:rsidRPr="00B550C4" w:rsidRDefault="00461F62" w:rsidP="00B550C4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stagnation du </w:t>
      </w:r>
      <w:r>
        <w:rPr>
          <w:rFonts w:ascii="Times New Roman" w:hAnsi="Times New Roman"/>
          <w:i/>
        </w:rPr>
        <w:t xml:space="preserve">qi </w:t>
      </w:r>
      <w:r>
        <w:rPr>
          <w:rFonts w:ascii="Times New Roman" w:hAnsi="Times New Roman"/>
        </w:rPr>
        <w:t>bloque la circulation du sang : contracture musculaire et douleur</w:t>
      </w:r>
      <w:r w:rsidR="00B550C4">
        <w:rPr>
          <w:rFonts w:ascii="Times New Roman" w:hAnsi="Times New Roman"/>
        </w:rPr>
        <w:t>.</w:t>
      </w:r>
    </w:p>
    <w:p w:rsidR="00461F62" w:rsidRPr="00A91BF6" w:rsidRDefault="002274C3" w:rsidP="00461F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274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Les émotions, qui sont des transformations du </w:t>
      </w:r>
      <w:r>
        <w:rPr>
          <w:rFonts w:ascii="Times New Roman" w:hAnsi="Times New Roman"/>
          <w:i/>
        </w:rPr>
        <w:t>qi</w:t>
      </w:r>
      <w:r>
        <w:rPr>
          <w:rFonts w:ascii="Times New Roman" w:hAnsi="Times New Roman"/>
        </w:rPr>
        <w:t xml:space="preserve"> s’intègrent dans l</w:t>
      </w:r>
      <w:r w:rsidR="00B550C4">
        <w:rPr>
          <w:rFonts w:ascii="Times New Roman" w:hAnsi="Times New Roman"/>
        </w:rPr>
        <w:t>es dysfonctionnements des différents viscères :</w:t>
      </w:r>
    </w:p>
    <w:p w:rsidR="0010606C" w:rsidRPr="002274C3" w:rsidRDefault="00A91BF6" w:rsidP="0010606C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ab/>
      </w:r>
      <w:r w:rsidRPr="00A91BF6">
        <w:rPr>
          <w:rFonts w:ascii="Times New Roman" w:hAnsi="Times New Roman"/>
          <w:b/>
          <w:sz w:val="20"/>
          <w:szCs w:val="20"/>
        </w:rPr>
        <w:t xml:space="preserve">« L’homme a 5 </w:t>
      </w:r>
      <w:r w:rsidRPr="00A91BF6">
        <w:rPr>
          <w:rFonts w:ascii="Times New Roman" w:hAnsi="Times New Roman"/>
          <w:b/>
          <w:i/>
          <w:sz w:val="20"/>
          <w:szCs w:val="20"/>
        </w:rPr>
        <w:t xml:space="preserve">zang </w:t>
      </w:r>
      <w:r w:rsidRPr="00A91BF6">
        <w:rPr>
          <w:rFonts w:ascii="Times New Roman" w:hAnsi="Times New Roman"/>
          <w:b/>
          <w:sz w:val="20"/>
          <w:szCs w:val="20"/>
        </w:rPr>
        <w:t xml:space="preserve">qui élaborent 5 </w:t>
      </w:r>
      <w:r w:rsidRPr="00A91BF6">
        <w:rPr>
          <w:rFonts w:ascii="Times New Roman" w:hAnsi="Times New Roman"/>
          <w:b/>
          <w:i/>
          <w:sz w:val="20"/>
          <w:szCs w:val="20"/>
        </w:rPr>
        <w:t xml:space="preserve">qi </w:t>
      </w:r>
      <w:r w:rsidRPr="00A91BF6">
        <w:rPr>
          <w:rFonts w:ascii="Times New Roman" w:hAnsi="Times New Roman"/>
          <w:b/>
          <w:sz w:val="20"/>
          <w:szCs w:val="20"/>
        </w:rPr>
        <w:t xml:space="preserve">qui engendrent : la joie, la colère, la tristesse, l’affliction et </w:t>
      </w:r>
      <w:r>
        <w:rPr>
          <w:rFonts w:ascii="Times New Roman" w:hAnsi="Times New Roman"/>
          <w:b/>
          <w:sz w:val="20"/>
          <w:szCs w:val="20"/>
        </w:rPr>
        <w:tab/>
      </w:r>
      <w:r w:rsidRPr="00A91BF6">
        <w:rPr>
          <w:rFonts w:ascii="Times New Roman" w:hAnsi="Times New Roman"/>
          <w:b/>
          <w:sz w:val="20"/>
          <w:szCs w:val="20"/>
        </w:rPr>
        <w:t>la peur »</w:t>
      </w:r>
    </w:p>
    <w:p w:rsidR="0010606C" w:rsidRPr="00F8300F" w:rsidRDefault="00F8300F" w:rsidP="00F830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Dans un contexte clinique où les symptômes du </w:t>
      </w:r>
      <w:r>
        <w:rPr>
          <w:rFonts w:ascii="Times New Roman" w:hAnsi="Times New Roman"/>
          <w:i/>
        </w:rPr>
        <w:t xml:space="preserve">shen </w:t>
      </w:r>
      <w:r>
        <w:rPr>
          <w:rFonts w:ascii="Times New Roman" w:hAnsi="Times New Roman"/>
        </w:rPr>
        <w:t>dominent</w:t>
      </w:r>
      <w:r w:rsidR="00AE204E">
        <w:rPr>
          <w:rFonts w:ascii="Times New Roman" w:hAnsi="Times New Roman"/>
        </w:rPr>
        <w:t xml:space="preserve"> (ou en l’absence</w:t>
      </w:r>
      <w:r w:rsidR="004526BE">
        <w:rPr>
          <w:rFonts w:ascii="Times New Roman" w:hAnsi="Times New Roman"/>
        </w:rPr>
        <w:t xml:space="preserve"> ou la pauvreté</w:t>
      </w:r>
      <w:r w:rsidR="00AE204E">
        <w:rPr>
          <w:rFonts w:ascii="Times New Roman" w:hAnsi="Times New Roman"/>
        </w:rPr>
        <w:t xml:space="preserve"> de</w:t>
      </w:r>
      <w:r w:rsidR="004526BE">
        <w:rPr>
          <w:rFonts w:ascii="Times New Roman" w:hAnsi="Times New Roman"/>
        </w:rPr>
        <w:t>s signes physiques</w:t>
      </w:r>
      <w:r w:rsidR="00AE204E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10606C">
        <w:rPr>
          <w:rFonts w:ascii="Times New Roman" w:hAnsi="Times New Roman"/>
        </w:rPr>
        <w:t>l’interrogatoire sur le vécu émotionnel, affectif, conjugal, familial du patient est capitale. L</w:t>
      </w:r>
      <w:r w:rsidR="002274C3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question</w:t>
      </w:r>
      <w:r w:rsidR="002274C3">
        <w:rPr>
          <w:rFonts w:ascii="Times New Roman" w:hAnsi="Times New Roman"/>
        </w:rPr>
        <w:t>s</w:t>
      </w:r>
      <w:r>
        <w:rPr>
          <w:rFonts w:ascii="Times New Roman" w:hAnsi="Times New Roman"/>
        </w:rPr>
        <w:t> « depuis quand avez-vous mal ? »</w:t>
      </w:r>
      <w:r w:rsidR="002274C3">
        <w:rPr>
          <w:rFonts w:ascii="Times New Roman" w:hAnsi="Times New Roman"/>
        </w:rPr>
        <w:t>, « que s’est-il passé à ce moment-là ? »</w:t>
      </w:r>
      <w:r w:rsidR="00AE204E">
        <w:rPr>
          <w:rFonts w:ascii="Times New Roman" w:hAnsi="Times New Roman"/>
        </w:rPr>
        <w:t>,</w:t>
      </w:r>
      <w:r w:rsidR="002274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permet</w:t>
      </w:r>
      <w:r w:rsidR="002274C3">
        <w:rPr>
          <w:rFonts w:ascii="Times New Roman" w:hAnsi="Times New Roman"/>
        </w:rPr>
        <w:t>tent</w:t>
      </w:r>
      <w:r>
        <w:rPr>
          <w:rFonts w:ascii="Times New Roman" w:hAnsi="Times New Roman"/>
        </w:rPr>
        <w:t xml:space="preserve"> </w:t>
      </w:r>
      <w:r w:rsidR="0010606C">
        <w:rPr>
          <w:rFonts w:ascii="Times New Roman" w:hAnsi="Times New Roman"/>
        </w:rPr>
        <w:t xml:space="preserve">souvent </w:t>
      </w:r>
      <w:r w:rsidR="002C29E5">
        <w:rPr>
          <w:rFonts w:ascii="Times New Roman" w:hAnsi="Times New Roman"/>
        </w:rPr>
        <w:t xml:space="preserve">de </w:t>
      </w:r>
      <w:r w:rsidR="00630C20">
        <w:rPr>
          <w:rFonts w:ascii="Times New Roman" w:hAnsi="Times New Roman"/>
        </w:rPr>
        <w:t>repérer</w:t>
      </w:r>
      <w:r w:rsidR="00C06B40">
        <w:rPr>
          <w:rFonts w:ascii="Times New Roman" w:hAnsi="Times New Roman"/>
        </w:rPr>
        <w:t xml:space="preserve"> l’évènement initial et</w:t>
      </w:r>
      <w:r>
        <w:rPr>
          <w:rFonts w:ascii="Times New Roman" w:hAnsi="Times New Roman"/>
        </w:rPr>
        <w:t xml:space="preserve"> </w:t>
      </w:r>
      <w:r w:rsidR="002274C3">
        <w:rPr>
          <w:rFonts w:ascii="Times New Roman" w:hAnsi="Times New Roman"/>
        </w:rPr>
        <w:t xml:space="preserve">son vécu. </w:t>
      </w:r>
    </w:p>
    <w:p w:rsidR="004B7771" w:rsidRPr="00230328" w:rsidRDefault="004B7771" w:rsidP="004B7771">
      <w:pPr>
        <w:jc w:val="both"/>
        <w:rPr>
          <w:rFonts w:ascii="Times New Roman" w:hAnsi="Times New Roman"/>
          <w:b/>
          <w:bCs/>
        </w:rPr>
      </w:pPr>
      <w:r w:rsidRPr="004A531F">
        <w:rPr>
          <w:rFonts w:ascii="Times New Roman" w:hAnsi="Times New Roman"/>
          <w:b/>
          <w:bCs/>
        </w:rPr>
        <w:t>Classement</w:t>
      </w:r>
    </w:p>
    <w:p w:rsidR="004B7771" w:rsidRPr="004B7771" w:rsidRDefault="004B7771" w:rsidP="004B7771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v</w:t>
      </w:r>
      <w:r w:rsidRPr="004B7771">
        <w:rPr>
          <w:rFonts w:ascii="Times New Roman" w:hAnsi="Times New Roman"/>
        </w:rPr>
        <w:t xml:space="preserve">ide de </w:t>
      </w:r>
      <w:r w:rsidRPr="004B7771">
        <w:rPr>
          <w:rFonts w:ascii="Times New Roman" w:hAnsi="Times New Roman"/>
          <w:i/>
          <w:iCs/>
        </w:rPr>
        <w:t xml:space="preserve">qi </w:t>
      </w:r>
      <w:r w:rsidRPr="004B7771">
        <w:rPr>
          <w:rFonts w:ascii="Times New Roman" w:hAnsi="Times New Roman"/>
        </w:rPr>
        <w:t xml:space="preserve"> du Rein</w:t>
      </w:r>
      <w:r w:rsidR="00C47B1F">
        <w:rPr>
          <w:rFonts w:ascii="Times New Roman" w:hAnsi="Times New Roman"/>
        </w:rPr>
        <w:t xml:space="preserve">, vide de </w:t>
      </w:r>
      <w:r w:rsidR="00C47B1F">
        <w:rPr>
          <w:rFonts w:ascii="Times New Roman" w:hAnsi="Times New Roman"/>
          <w:i/>
        </w:rPr>
        <w:t xml:space="preserve">yang </w:t>
      </w:r>
      <w:r w:rsidR="00C47B1F">
        <w:rPr>
          <w:rFonts w:ascii="Times New Roman" w:hAnsi="Times New Roman"/>
        </w:rPr>
        <w:t>du Rein,</w:t>
      </w:r>
      <w:r w:rsidRPr="004B7771">
        <w:rPr>
          <w:rFonts w:ascii="Times New Roman" w:hAnsi="Times New Roman"/>
        </w:rPr>
        <w:t xml:space="preserve"> vide de </w:t>
      </w:r>
      <w:r w:rsidRPr="004B7771">
        <w:rPr>
          <w:rFonts w:ascii="Times New Roman" w:hAnsi="Times New Roman"/>
          <w:i/>
        </w:rPr>
        <w:t xml:space="preserve">yin </w:t>
      </w:r>
      <w:r w:rsidRPr="004B7771">
        <w:rPr>
          <w:rFonts w:ascii="Times New Roman" w:hAnsi="Times New Roman"/>
        </w:rPr>
        <w:t>du Rein</w:t>
      </w:r>
    </w:p>
    <w:p w:rsidR="00253EC2" w:rsidRPr="00253EC2" w:rsidRDefault="004B7771" w:rsidP="004B7771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i/>
          <w:iCs/>
        </w:rPr>
      </w:pPr>
      <w:r w:rsidRPr="004B7771">
        <w:rPr>
          <w:rFonts w:ascii="Times New Roman" w:hAnsi="Times New Roman"/>
        </w:rPr>
        <w:t xml:space="preserve">vide de </w:t>
      </w:r>
      <w:r w:rsidRPr="004B7771">
        <w:rPr>
          <w:rFonts w:ascii="Times New Roman" w:hAnsi="Times New Roman"/>
          <w:i/>
          <w:iCs/>
        </w:rPr>
        <w:t xml:space="preserve">qi </w:t>
      </w:r>
      <w:r w:rsidR="00C47B1F">
        <w:rPr>
          <w:rFonts w:ascii="Times New Roman" w:hAnsi="Times New Roman"/>
          <w:iCs/>
        </w:rPr>
        <w:t>de Rte-Estomac, vide</w:t>
      </w:r>
      <w:r w:rsidRPr="004B7771">
        <w:rPr>
          <w:rFonts w:ascii="Times New Roman" w:hAnsi="Times New Roman"/>
          <w:iCs/>
        </w:rPr>
        <w:t xml:space="preserve"> de </w:t>
      </w:r>
      <w:r w:rsidRPr="004B7771">
        <w:rPr>
          <w:rFonts w:ascii="Times New Roman" w:hAnsi="Times New Roman"/>
          <w:i/>
          <w:iCs/>
        </w:rPr>
        <w:t xml:space="preserve">yang </w:t>
      </w:r>
      <w:r w:rsidRPr="004B7771">
        <w:rPr>
          <w:rFonts w:ascii="Times New Roman" w:hAnsi="Times New Roman"/>
        </w:rPr>
        <w:t>de Rate</w:t>
      </w:r>
      <w:r w:rsidR="00C47B1F">
        <w:rPr>
          <w:rFonts w:ascii="Times New Roman" w:hAnsi="Times New Roman"/>
        </w:rPr>
        <w:t>-</w:t>
      </w:r>
      <w:r w:rsidR="00F8300F">
        <w:rPr>
          <w:rFonts w:ascii="Times New Roman" w:hAnsi="Times New Roman"/>
        </w:rPr>
        <w:t>Estomac</w:t>
      </w:r>
    </w:p>
    <w:p w:rsidR="00253EC2" w:rsidRDefault="00230328" w:rsidP="00253EC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lastRenderedPageBreak/>
        <w:t>s</w:t>
      </w:r>
      <w:r w:rsidR="004B7771" w:rsidRPr="00253EC2">
        <w:rPr>
          <w:rFonts w:ascii="Times New Roman" w:hAnsi="Times New Roman"/>
        </w:rPr>
        <w:t xml:space="preserve">tagnation de </w:t>
      </w:r>
      <w:r w:rsidR="004B7771" w:rsidRPr="00253EC2">
        <w:rPr>
          <w:rFonts w:ascii="Times New Roman" w:hAnsi="Times New Roman"/>
          <w:i/>
          <w:iCs/>
        </w:rPr>
        <w:t xml:space="preserve">qi </w:t>
      </w:r>
      <w:r w:rsidR="004B7771" w:rsidRPr="00253EC2">
        <w:rPr>
          <w:rFonts w:ascii="Times New Roman" w:hAnsi="Times New Roman"/>
        </w:rPr>
        <w:t>du Foie</w:t>
      </w:r>
    </w:p>
    <w:p w:rsidR="00253EC2" w:rsidRDefault="004B7771" w:rsidP="00253EC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i/>
          <w:iCs/>
        </w:rPr>
      </w:pPr>
      <w:r w:rsidRPr="00253EC2">
        <w:rPr>
          <w:rFonts w:ascii="Times New Roman" w:hAnsi="Times New Roman"/>
        </w:rPr>
        <w:t>stase de sang</w:t>
      </w:r>
    </w:p>
    <w:p w:rsidR="004B7771" w:rsidRPr="005F7395" w:rsidRDefault="004B7771" w:rsidP="00253EC2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i/>
          <w:iCs/>
        </w:rPr>
      </w:pPr>
      <w:r w:rsidRPr="00253EC2">
        <w:rPr>
          <w:rFonts w:ascii="Times New Roman" w:hAnsi="Times New Roman"/>
        </w:rPr>
        <w:t>accumulation d’humidité</w:t>
      </w:r>
      <w:r w:rsidR="00C47B1F" w:rsidRPr="00253EC2">
        <w:rPr>
          <w:rFonts w:ascii="Times New Roman" w:hAnsi="Times New Roman"/>
        </w:rPr>
        <w:t xml:space="preserve"> et</w:t>
      </w:r>
      <w:r w:rsidRPr="00253EC2">
        <w:rPr>
          <w:rFonts w:ascii="Times New Roman" w:hAnsi="Times New Roman"/>
        </w:rPr>
        <w:t xml:space="preserve"> de glaires</w:t>
      </w:r>
    </w:p>
    <w:p w:rsidR="005F7395" w:rsidRPr="00253EC2" w:rsidRDefault="005F7395" w:rsidP="005F7395">
      <w:pPr>
        <w:pStyle w:val="Paragraphedeliste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ces</w:t>
      </w:r>
      <w:proofErr w:type="gramEnd"/>
      <w:r>
        <w:rPr>
          <w:rFonts w:ascii="Times New Roman" w:hAnsi="Times New Roman"/>
        </w:rPr>
        <w:t xml:space="preserve"> 2 derniers s</w:t>
      </w:r>
      <w:r w:rsidR="00230328">
        <w:rPr>
          <w:rFonts w:ascii="Times New Roman" w:hAnsi="Times New Roman"/>
        </w:rPr>
        <w:t>yndromes sont</w:t>
      </w:r>
      <w:r>
        <w:rPr>
          <w:rFonts w:ascii="Times New Roman" w:hAnsi="Times New Roman"/>
        </w:rPr>
        <w:t xml:space="preserve"> des évolutions-complications des syndromes précédents</w:t>
      </w:r>
      <w:r w:rsidR="00B372F3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4B7771" w:rsidRPr="00381CF2" w:rsidRDefault="00363487" w:rsidP="004B777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47B1F">
        <w:rPr>
          <w:rFonts w:ascii="Times New Roman" w:hAnsi="Times New Roman"/>
        </w:rPr>
        <w:t>(</w:t>
      </w:r>
      <w:r>
        <w:rPr>
          <w:rFonts w:ascii="Times New Roman" w:hAnsi="Times New Roman"/>
        </w:rPr>
        <w:t>Les syndromes de</w:t>
      </w:r>
      <w:r w:rsidR="004B7771">
        <w:rPr>
          <w:rFonts w:ascii="Times New Roman" w:hAnsi="Times New Roman"/>
        </w:rPr>
        <w:t xml:space="preserve"> Chaleur – humidité</w:t>
      </w:r>
      <w:r>
        <w:rPr>
          <w:rFonts w:ascii="Times New Roman" w:hAnsi="Times New Roman"/>
        </w:rPr>
        <w:t xml:space="preserve">  mentionnés par bon nombre de publications chinoise</w:t>
      </w:r>
      <w:r w:rsidR="00630C20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qui correspondent aux pseudo-lombalgies de la MO sont</w:t>
      </w:r>
      <w:r w:rsidR="004B7771">
        <w:rPr>
          <w:rFonts w:ascii="Times New Roman" w:hAnsi="Times New Roman"/>
        </w:rPr>
        <w:t xml:space="preserve"> éliminé</w:t>
      </w:r>
      <w:r w:rsidR="00492497">
        <w:rPr>
          <w:rFonts w:ascii="Times New Roman" w:hAnsi="Times New Roman"/>
        </w:rPr>
        <w:t>s</w:t>
      </w:r>
      <w:r w:rsidR="004B7771">
        <w:rPr>
          <w:rFonts w:ascii="Times New Roman" w:hAnsi="Times New Roman"/>
        </w:rPr>
        <w:t xml:space="preserve"> du cadre de cette étude</w:t>
      </w:r>
      <w:r w:rsidR="00381CF2">
        <w:rPr>
          <w:rFonts w:ascii="Times New Roman" w:hAnsi="Times New Roman"/>
        </w:rPr>
        <w:t>. La lombalgie dans un contexte infectieux est un symptôme ce n’est pas une maladie (</w:t>
      </w:r>
      <w:r w:rsidR="00381CF2">
        <w:rPr>
          <w:rFonts w:ascii="Times New Roman" w:hAnsi="Times New Roman"/>
          <w:i/>
        </w:rPr>
        <w:t>bing</w:t>
      </w:r>
      <w:r w:rsidR="00381CF2">
        <w:rPr>
          <w:rFonts w:ascii="Times New Roman" w:hAnsi="Times New Roman"/>
        </w:rPr>
        <w:t>).</w:t>
      </w:r>
    </w:p>
    <w:p w:rsidR="00363487" w:rsidRDefault="00363487" w:rsidP="004B7771">
      <w:pPr>
        <w:jc w:val="both"/>
        <w:rPr>
          <w:rFonts w:ascii="Times New Roman" w:hAnsi="Times New Roman"/>
          <w:b/>
        </w:rPr>
      </w:pPr>
      <w:r w:rsidRPr="00363487">
        <w:rPr>
          <w:rFonts w:ascii="Times New Roman" w:hAnsi="Times New Roman"/>
          <w:b/>
        </w:rPr>
        <w:t>Principe général du traitement</w:t>
      </w:r>
    </w:p>
    <w:p w:rsidR="00363487" w:rsidRDefault="00363487" w:rsidP="00363487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Cs/>
        </w:rPr>
        <w:t xml:space="preserve"> Un principe général guide le traitement : </w:t>
      </w:r>
    </w:p>
    <w:p w:rsidR="00363487" w:rsidRDefault="00363487" w:rsidP="00363487">
      <w:p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</w:rPr>
        <w:tab/>
      </w:r>
      <w:r w:rsidRPr="00363487">
        <w:rPr>
          <w:rFonts w:ascii="Times New Roman" w:hAnsi="Times New Roman"/>
          <w:b/>
          <w:bCs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Dans les maladies d’origine interne qui s’</w:t>
      </w:r>
      <w:r w:rsidR="00C47B1F">
        <w:rPr>
          <w:rFonts w:ascii="Times New Roman" w:hAnsi="Times New Roman"/>
          <w:b/>
          <w:bCs/>
          <w:sz w:val="20"/>
          <w:szCs w:val="20"/>
        </w:rPr>
        <w:t>épanouissent à l’extérieur</w:t>
      </w:r>
      <w:r w:rsidR="00B372F3">
        <w:rPr>
          <w:rFonts w:ascii="Times New Roman" w:hAnsi="Times New Roman"/>
          <w:b/>
          <w:bCs/>
          <w:sz w:val="20"/>
          <w:szCs w:val="20"/>
        </w:rPr>
        <w:t xml:space="preserve"> (</w:t>
      </w:r>
      <w:r w:rsidR="00B372F3">
        <w:rPr>
          <w:rFonts w:ascii="Times New Roman" w:hAnsi="Times New Roman"/>
          <w:b/>
          <w:bCs/>
          <w:i/>
          <w:sz w:val="20"/>
          <w:szCs w:val="20"/>
        </w:rPr>
        <w:t>biao</w:t>
      </w:r>
      <w:r w:rsidR="00B372F3">
        <w:rPr>
          <w:rFonts w:ascii="Times New Roman" w:hAnsi="Times New Roman"/>
          <w:b/>
          <w:bCs/>
          <w:sz w:val="20"/>
          <w:szCs w:val="20"/>
        </w:rPr>
        <w:t>)</w:t>
      </w:r>
      <w:r w:rsidR="00C47B1F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</w:t>
      </w:r>
      <w:r w:rsidRPr="00363487">
        <w:rPr>
          <w:rFonts w:ascii="Times New Roman" w:hAnsi="Times New Roman"/>
          <w:b/>
          <w:bCs/>
          <w:sz w:val="20"/>
          <w:szCs w:val="20"/>
        </w:rPr>
        <w:t xml:space="preserve">n corrige l’intérieur </w:t>
      </w:r>
      <w:r w:rsidR="00C47B1F">
        <w:rPr>
          <w:rFonts w:ascii="Times New Roman" w:hAnsi="Times New Roman"/>
          <w:b/>
          <w:bCs/>
          <w:sz w:val="20"/>
          <w:szCs w:val="20"/>
        </w:rPr>
        <w:tab/>
      </w:r>
      <w:r w:rsidRPr="00363487">
        <w:rPr>
          <w:rFonts w:ascii="Times New Roman" w:hAnsi="Times New Roman"/>
          <w:b/>
          <w:bCs/>
          <w:sz w:val="20"/>
          <w:szCs w:val="20"/>
        </w:rPr>
        <w:t>d’abord on régularise l’extérieur ensuite »</w:t>
      </w:r>
    </w:p>
    <w:p w:rsidR="00DC77BD" w:rsidRPr="005F7395" w:rsidRDefault="00C06B40" w:rsidP="00DC77B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On serait tenté d’ajouter</w:t>
      </w:r>
      <w:r w:rsidR="00363487">
        <w:rPr>
          <w:rFonts w:ascii="Times New Roman" w:hAnsi="Times New Roman"/>
          <w:bCs/>
        </w:rPr>
        <w:t xml:space="preserve"> « on régularise l’extérieur ensu</w:t>
      </w:r>
      <w:r w:rsidR="004526BE">
        <w:rPr>
          <w:rFonts w:ascii="Times New Roman" w:hAnsi="Times New Roman"/>
          <w:bCs/>
        </w:rPr>
        <w:t>ite si nécessaire », l</w:t>
      </w:r>
      <w:r w:rsidR="00363487">
        <w:rPr>
          <w:rFonts w:ascii="Times New Roman" w:hAnsi="Times New Roman"/>
          <w:bCs/>
        </w:rPr>
        <w:t>a pratiqu</w:t>
      </w:r>
      <w:r w:rsidR="004526BE">
        <w:rPr>
          <w:rFonts w:ascii="Times New Roman" w:hAnsi="Times New Roman"/>
          <w:bCs/>
        </w:rPr>
        <w:t>e montrant</w:t>
      </w:r>
      <w:r w:rsidR="00C47B1F">
        <w:rPr>
          <w:rFonts w:ascii="Times New Roman" w:hAnsi="Times New Roman"/>
          <w:bCs/>
        </w:rPr>
        <w:t xml:space="preserve"> que</w:t>
      </w:r>
      <w:r w:rsidR="00363487">
        <w:rPr>
          <w:rFonts w:ascii="Times New Roman" w:hAnsi="Times New Roman"/>
          <w:bCs/>
        </w:rPr>
        <w:t xml:space="preserve"> la correction de l’interne corrige</w:t>
      </w:r>
      <w:r>
        <w:rPr>
          <w:rFonts w:ascii="Times New Roman" w:hAnsi="Times New Roman"/>
          <w:bCs/>
        </w:rPr>
        <w:t xml:space="preserve"> aussi l’externe dans bon nombres de</w:t>
      </w:r>
      <w:r w:rsidR="00363487">
        <w:rPr>
          <w:rFonts w:ascii="Times New Roman" w:hAnsi="Times New Roman"/>
          <w:bCs/>
        </w:rPr>
        <w:t xml:space="preserve"> cas.</w:t>
      </w:r>
      <w:r w:rsidR="00363487" w:rsidRPr="00363487">
        <w:rPr>
          <w:rFonts w:ascii="Times New Roman" w:hAnsi="Times New Roman"/>
          <w:bCs/>
        </w:rPr>
        <w:t> </w:t>
      </w:r>
    </w:p>
    <w:p w:rsidR="00DC77BD" w:rsidRPr="00DC77BD" w:rsidRDefault="00DC77BD" w:rsidP="00DC77BD">
      <w:pPr>
        <w:pStyle w:val="Paragraphedeliste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DC77BD">
        <w:rPr>
          <w:rFonts w:ascii="Times New Roman" w:hAnsi="Times New Roman"/>
          <w:b/>
          <w:bCs/>
          <w:sz w:val="28"/>
          <w:szCs w:val="28"/>
        </w:rPr>
        <w:t xml:space="preserve">- vide de </w:t>
      </w:r>
      <w:r w:rsidRPr="00DC77BD">
        <w:rPr>
          <w:rFonts w:ascii="Times New Roman" w:hAnsi="Times New Roman"/>
          <w:b/>
          <w:bCs/>
          <w:i/>
          <w:iCs/>
          <w:sz w:val="28"/>
          <w:szCs w:val="28"/>
        </w:rPr>
        <w:t>qi</w:t>
      </w:r>
      <w:r w:rsidRPr="00DC77BD">
        <w:rPr>
          <w:rFonts w:ascii="Times New Roman" w:hAnsi="Times New Roman"/>
          <w:b/>
          <w:bCs/>
          <w:sz w:val="28"/>
          <w:szCs w:val="28"/>
        </w:rPr>
        <w:t xml:space="preserve">  du Rein</w:t>
      </w:r>
    </w:p>
    <w:p w:rsidR="00DC77BD" w:rsidRPr="005F7395" w:rsidRDefault="00DC77BD" w:rsidP="00DC77BD">
      <w:pPr>
        <w:jc w:val="both"/>
        <w:rPr>
          <w:rFonts w:ascii="Times New Roman" w:hAnsi="Times New Roman"/>
          <w:bCs/>
        </w:rPr>
      </w:pPr>
      <w:r w:rsidRPr="005F7395">
        <w:rPr>
          <w:rFonts w:ascii="Times New Roman" w:hAnsi="Times New Roman"/>
          <w:bCs/>
        </w:rPr>
        <w:t>Cause la plus fréquente des lombalgies d’origine interne</w:t>
      </w:r>
    </w:p>
    <w:p w:rsidR="00DC77BD" w:rsidRPr="00DC77BD" w:rsidRDefault="00DC77BD" w:rsidP="00DC77BD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Signes cliniques</w:t>
      </w:r>
      <w:r w:rsidRPr="004A531F">
        <w:rPr>
          <w:rFonts w:ascii="Times New Roman" w:hAnsi="Times New Roman"/>
        </w:rPr>
        <w:t xml:space="preserve"> </w:t>
      </w:r>
      <w:r w:rsidR="00253EC2">
        <w:rPr>
          <w:rFonts w:ascii="Times New Roman" w:hAnsi="Times New Roman"/>
        </w:rPr>
        <w:t xml:space="preserve"> </w:t>
      </w:r>
    </w:p>
    <w:p w:rsidR="00DC77BD" w:rsidRDefault="00C06B40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DC77BD">
        <w:rPr>
          <w:rFonts w:ascii="Times New Roman" w:hAnsi="Times New Roman"/>
        </w:rPr>
        <w:t>ombalgie</w:t>
      </w:r>
      <w:r w:rsidR="00AE204E">
        <w:rPr>
          <w:rFonts w:ascii="Times New Roman" w:hAnsi="Times New Roman"/>
        </w:rPr>
        <w:t> :</w:t>
      </w:r>
      <w:r w:rsidR="00381CF2">
        <w:rPr>
          <w:rFonts w:ascii="Times New Roman" w:hAnsi="Times New Roman"/>
        </w:rPr>
        <w:t xml:space="preserve"> D type vide de </w:t>
      </w:r>
      <w:r w:rsidR="00381CF2">
        <w:rPr>
          <w:rFonts w:ascii="Times New Roman" w:hAnsi="Times New Roman"/>
          <w:i/>
        </w:rPr>
        <w:t>qi</w:t>
      </w:r>
      <w:r w:rsidR="002C29E5">
        <w:rPr>
          <w:rFonts w:ascii="Times New Roman" w:hAnsi="Times New Roman"/>
        </w:rPr>
        <w:t> :</w:t>
      </w:r>
      <w:r w:rsidR="00DC77BD">
        <w:rPr>
          <w:rFonts w:ascii="Times New Roman" w:hAnsi="Times New Roman"/>
        </w:rPr>
        <w:t xml:space="preserve"> </w:t>
      </w:r>
      <w:r w:rsidR="00DC77BD" w:rsidRPr="004A531F">
        <w:rPr>
          <w:rFonts w:ascii="Times New Roman" w:hAnsi="Times New Roman"/>
        </w:rPr>
        <w:t xml:space="preserve">peu intense décrite </w:t>
      </w:r>
      <w:r w:rsidR="002C29E5">
        <w:rPr>
          <w:rFonts w:ascii="Times New Roman" w:hAnsi="Times New Roman"/>
        </w:rPr>
        <w:t xml:space="preserve">souvent </w:t>
      </w:r>
      <w:r w:rsidR="00DC77BD" w:rsidRPr="004A531F">
        <w:rPr>
          <w:rFonts w:ascii="Times New Roman" w:hAnsi="Times New Roman"/>
        </w:rPr>
        <w:t xml:space="preserve">comme </w:t>
      </w:r>
      <w:r w:rsidR="00B372F3">
        <w:rPr>
          <w:rFonts w:ascii="Times New Roman" w:hAnsi="Times New Roman"/>
        </w:rPr>
        <w:t xml:space="preserve">une </w:t>
      </w:r>
      <w:r w:rsidR="00DC77BD" w:rsidRPr="004A531F">
        <w:rPr>
          <w:rFonts w:ascii="Times New Roman" w:hAnsi="Times New Roman"/>
        </w:rPr>
        <w:t>« sensation de courbature », de « gêne », de « faiblesse »</w:t>
      </w:r>
      <w:r w:rsidR="00DC77BD">
        <w:rPr>
          <w:rFonts w:ascii="Times New Roman" w:hAnsi="Times New Roman"/>
        </w:rPr>
        <w:t xml:space="preserve">, </w:t>
      </w:r>
      <w:r w:rsidR="00DC77BD" w:rsidRPr="00DC77BD">
        <w:rPr>
          <w:rFonts w:ascii="Times New Roman" w:hAnsi="Times New Roman"/>
        </w:rPr>
        <w:t>améliorée par le repos</w:t>
      </w:r>
      <w:r w:rsidR="00DC77BD">
        <w:rPr>
          <w:rFonts w:ascii="Times New Roman" w:hAnsi="Times New Roman"/>
        </w:rPr>
        <w:t xml:space="preserve">, </w:t>
      </w:r>
      <w:r w:rsidR="00DC77BD" w:rsidRPr="00DC77BD">
        <w:rPr>
          <w:rFonts w:ascii="Times New Roman" w:hAnsi="Times New Roman"/>
        </w:rPr>
        <w:t>apparaît au démarrage, disparaît au mouvement après un temps de « dérouillage »,</w:t>
      </w:r>
      <w:r w:rsidR="00DC77BD">
        <w:rPr>
          <w:rFonts w:ascii="Times New Roman" w:hAnsi="Times New Roman"/>
        </w:rPr>
        <w:t xml:space="preserve"> </w:t>
      </w:r>
      <w:r w:rsidR="00DC77BD" w:rsidRPr="00DC77BD">
        <w:rPr>
          <w:rFonts w:ascii="Times New Roman" w:hAnsi="Times New Roman"/>
        </w:rPr>
        <w:t>aggravée à l’effort</w:t>
      </w:r>
      <w:r w:rsidR="00253EC2">
        <w:rPr>
          <w:rFonts w:ascii="Times New Roman" w:hAnsi="Times New Roman"/>
        </w:rPr>
        <w:t>,</w:t>
      </w:r>
    </w:p>
    <w:p w:rsidR="00F64F3C" w:rsidRPr="00DC77BD" w:rsidRDefault="00C06B40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64F3C">
        <w:rPr>
          <w:rFonts w:ascii="Times New Roman" w:hAnsi="Times New Roman"/>
        </w:rPr>
        <w:t>a douleur lombaire peut irradier dans le membre inférieur dans les territoire</w:t>
      </w:r>
      <w:r w:rsidR="004526BE">
        <w:rPr>
          <w:rFonts w:ascii="Times New Roman" w:hAnsi="Times New Roman"/>
        </w:rPr>
        <w:t>s</w:t>
      </w:r>
      <w:r w:rsidR="00F64F3C">
        <w:rPr>
          <w:rFonts w:ascii="Times New Roman" w:hAnsi="Times New Roman"/>
        </w:rPr>
        <w:t xml:space="preserve"> des méridiens </w:t>
      </w:r>
      <w:r w:rsidR="00F64F3C">
        <w:rPr>
          <w:rFonts w:ascii="Times New Roman" w:hAnsi="Times New Roman"/>
          <w:i/>
        </w:rPr>
        <w:t>shao yin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>R</w:t>
      </w:r>
      <w:r w:rsidR="00F64F3C">
        <w:rPr>
          <w:rFonts w:ascii="Times New Roman" w:hAnsi="Times New Roman"/>
          <w:i/>
        </w:rPr>
        <w:t xml:space="preserve"> </w:t>
      </w:r>
      <w:r w:rsidR="00F64F3C">
        <w:rPr>
          <w:rFonts w:ascii="Times New Roman" w:hAnsi="Times New Roman"/>
        </w:rPr>
        <w:t xml:space="preserve">et </w:t>
      </w:r>
      <w:r w:rsidR="00F64F3C">
        <w:rPr>
          <w:rFonts w:ascii="Times New Roman" w:hAnsi="Times New Roman"/>
          <w:i/>
        </w:rPr>
        <w:t>tai yang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>V.</w:t>
      </w:r>
    </w:p>
    <w:p w:rsidR="00DE5247" w:rsidRDefault="00DE5247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DC77BD">
        <w:rPr>
          <w:rFonts w:ascii="Times New Roman" w:hAnsi="Times New Roman"/>
        </w:rPr>
        <w:t>ignes de vide de</w:t>
      </w:r>
      <w:r w:rsidR="00DC77BD" w:rsidRPr="004A531F">
        <w:rPr>
          <w:rFonts w:ascii="Times New Roman" w:hAnsi="Times New Roman"/>
        </w:rPr>
        <w:t xml:space="preserve"> </w:t>
      </w:r>
      <w:r w:rsidR="00DC77BD" w:rsidRPr="004A531F">
        <w:rPr>
          <w:rFonts w:ascii="Times New Roman" w:hAnsi="Times New Roman"/>
          <w:i/>
          <w:iCs/>
        </w:rPr>
        <w:t xml:space="preserve">qi </w:t>
      </w:r>
      <w:r w:rsidR="00DC77BD" w:rsidRPr="004A531F">
        <w:rPr>
          <w:rFonts w:ascii="Times New Roman" w:hAnsi="Times New Roman"/>
        </w:rPr>
        <w:t>du Rein (asthénie, dyspnée, transpirations</w:t>
      </w:r>
      <w:r w:rsidR="00DC77BD">
        <w:rPr>
          <w:rFonts w:ascii="Times New Roman" w:hAnsi="Times New Roman"/>
        </w:rPr>
        <w:t xml:space="preserve">, </w:t>
      </w:r>
      <w:r w:rsidR="00253EC2">
        <w:rPr>
          <w:rFonts w:ascii="Times New Roman" w:hAnsi="Times New Roman"/>
        </w:rPr>
        <w:t>(</w:t>
      </w:r>
      <w:r w:rsidR="00DC77BD">
        <w:rPr>
          <w:rFonts w:ascii="Times New Roman" w:hAnsi="Times New Roman"/>
        </w:rPr>
        <w:t>aggravés à l’effort</w:t>
      </w:r>
      <w:r w:rsidR="00253EC2">
        <w:rPr>
          <w:rFonts w:ascii="Times New Roman" w:hAnsi="Times New Roman"/>
        </w:rPr>
        <w:t>)</w:t>
      </w:r>
      <w:r w:rsidR="00DC77BD">
        <w:rPr>
          <w:rFonts w:ascii="Times New Roman" w:hAnsi="Times New Roman"/>
        </w:rPr>
        <w:t>, polyurie, etc…</w:t>
      </w:r>
      <w:r>
        <w:rPr>
          <w:rFonts w:ascii="Times New Roman" w:hAnsi="Times New Roman"/>
        </w:rPr>
        <w:t xml:space="preserve"> </w:t>
      </w:r>
    </w:p>
    <w:p w:rsidR="00DC77BD" w:rsidRPr="00F64F3C" w:rsidRDefault="00DE5247" w:rsidP="00F64F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64F3C">
        <w:rPr>
          <w:rFonts w:ascii="Times New Roman" w:hAnsi="Times New Roman"/>
        </w:rPr>
        <w:t xml:space="preserve">affaiblissement du </w:t>
      </w:r>
      <w:r w:rsidRPr="00F64F3C">
        <w:rPr>
          <w:rFonts w:ascii="Times New Roman" w:hAnsi="Times New Roman"/>
          <w:i/>
        </w:rPr>
        <w:t>shen</w:t>
      </w:r>
      <w:r w:rsidR="00E8297B">
        <w:rPr>
          <w:rFonts w:ascii="Times New Roman" w:hAnsi="Times New Roman"/>
        </w:rPr>
        <w:t> : dépression</w:t>
      </w:r>
      <w:r w:rsidR="00AE204E" w:rsidRPr="00F64F3C">
        <w:rPr>
          <w:rFonts w:ascii="Times New Roman" w:hAnsi="Times New Roman"/>
        </w:rPr>
        <w:t> : crainte, inquiétude, trous de mémoire, baisse de la libido, difficulté de concentration, manque de volonté et de décision etc…</w:t>
      </w:r>
    </w:p>
    <w:p w:rsidR="00DC77BD" w:rsidRPr="004A531F" w:rsidRDefault="00DC77BD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>langue pâle</w:t>
      </w:r>
    </w:p>
    <w:p w:rsidR="00DC77BD" w:rsidRDefault="00DC77BD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>pouls faible</w:t>
      </w:r>
      <w:r>
        <w:rPr>
          <w:rFonts w:ascii="Times New Roman" w:hAnsi="Times New Roman"/>
        </w:rPr>
        <w:t xml:space="preserve"> en particulier au « pied » G</w:t>
      </w:r>
    </w:p>
    <w:p w:rsidR="00DC77BD" w:rsidRDefault="00DC77BD" w:rsidP="00DC77BD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DC77BD" w:rsidRDefault="00253EC2" w:rsidP="00DC77BD">
      <w:pPr>
        <w:spacing w:after="0" w:line="240" w:lineRule="auto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C77BD" w:rsidRDefault="00DC77BD" w:rsidP="00DC77BD">
      <w:pPr>
        <w:spacing w:after="0" w:line="240" w:lineRule="auto"/>
        <w:jc w:val="both"/>
        <w:rPr>
          <w:rFonts w:ascii="Times New Roman" w:hAnsi="Times New Roman"/>
          <w:b/>
        </w:rPr>
      </w:pPr>
      <w:r w:rsidRPr="00DC77BD">
        <w:rPr>
          <w:rFonts w:ascii="Times New Roman" w:hAnsi="Times New Roman"/>
          <w:b/>
        </w:rPr>
        <w:t>Thérapeutique</w:t>
      </w:r>
    </w:p>
    <w:p w:rsidR="002D1686" w:rsidRPr="002D1686" w:rsidRDefault="002D1686" w:rsidP="00DC77B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Méthode :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Tonifier le </w:t>
      </w:r>
      <w:r>
        <w:rPr>
          <w:rFonts w:ascii="Times New Roman" w:hAnsi="Times New Roman"/>
          <w:i/>
        </w:rPr>
        <w:t>qi</w:t>
      </w:r>
      <w:r>
        <w:rPr>
          <w:rFonts w:ascii="Times New Roman" w:hAnsi="Times New Roman"/>
        </w:rPr>
        <w:t xml:space="preserve"> du Rein</w:t>
      </w:r>
    </w:p>
    <w:p w:rsidR="00DC77BD" w:rsidRPr="004A531F" w:rsidRDefault="00DC77BD" w:rsidP="00DC77BD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2D1686" w:rsidRPr="00253EC2" w:rsidRDefault="00DC77BD" w:rsidP="002D16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24BA6">
        <w:rPr>
          <w:rFonts w:ascii="Times New Roman" w:hAnsi="Times New Roman"/>
          <w:b/>
          <w:bCs/>
        </w:rPr>
        <w:t>R-7, V-23</w:t>
      </w:r>
      <w:r w:rsidR="00253EC2">
        <w:rPr>
          <w:rFonts w:ascii="Times New Roman" w:hAnsi="Times New Roman"/>
          <w:b/>
          <w:bCs/>
        </w:rPr>
        <w:t>, V-52, RM-6, DM-2, DM-3</w:t>
      </w:r>
    </w:p>
    <w:p w:rsidR="00422036" w:rsidRDefault="00422036" w:rsidP="002D168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1686" w:rsidRDefault="002D1686" w:rsidP="002D168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D1686" w:rsidRDefault="003A16D0" w:rsidP="002D16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1-b</w:t>
      </w:r>
      <w:r w:rsidR="002D1686" w:rsidRPr="002D16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D1686" w:rsidRPr="002D1686">
        <w:rPr>
          <w:rFonts w:ascii="Times New Roman" w:hAnsi="Times New Roman"/>
          <w:b/>
          <w:bCs/>
          <w:sz w:val="28"/>
          <w:szCs w:val="28"/>
        </w:rPr>
        <w:t xml:space="preserve">Vide de </w:t>
      </w:r>
      <w:r w:rsidR="002D1686" w:rsidRPr="002D1686">
        <w:rPr>
          <w:rFonts w:ascii="Times New Roman" w:hAnsi="Times New Roman"/>
          <w:b/>
          <w:bCs/>
          <w:i/>
          <w:sz w:val="28"/>
          <w:szCs w:val="28"/>
        </w:rPr>
        <w:t xml:space="preserve">yang </w:t>
      </w:r>
      <w:r w:rsidR="002D1686" w:rsidRPr="002D1686">
        <w:rPr>
          <w:rFonts w:ascii="Times New Roman" w:hAnsi="Times New Roman"/>
          <w:b/>
          <w:bCs/>
          <w:sz w:val="28"/>
          <w:szCs w:val="28"/>
        </w:rPr>
        <w:t>du Rein</w:t>
      </w:r>
    </w:p>
    <w:p w:rsidR="002D1686" w:rsidRDefault="002D1686" w:rsidP="002D16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1686" w:rsidRDefault="002D1686" w:rsidP="002D1686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D1686">
        <w:rPr>
          <w:rFonts w:ascii="Times New Roman" w:hAnsi="Times New Roman"/>
          <w:b/>
          <w:bCs/>
        </w:rPr>
        <w:t>Signes cliniques</w:t>
      </w:r>
    </w:p>
    <w:p w:rsidR="002D1686" w:rsidRDefault="002D1686" w:rsidP="002D16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 xml:space="preserve"> id. </w:t>
      </w:r>
      <w:r w:rsidR="002C29E5">
        <w:rPr>
          <w:rFonts w:ascii="Times New Roman" w:hAnsi="Times New Roman"/>
        </w:rPr>
        <w:t>+ crainte du froid :</w:t>
      </w:r>
      <w:r>
        <w:rPr>
          <w:rFonts w:ascii="Times New Roman" w:hAnsi="Times New Roman"/>
        </w:rPr>
        <w:t xml:space="preserve"> </w:t>
      </w:r>
      <w:r w:rsidRPr="004A531F">
        <w:rPr>
          <w:rFonts w:ascii="Times New Roman" w:hAnsi="Times New Roman"/>
        </w:rPr>
        <w:t>froid des lombes et des membres inférieurs,</w:t>
      </w:r>
      <w:r>
        <w:rPr>
          <w:rFonts w:ascii="Times New Roman" w:hAnsi="Times New Roman"/>
        </w:rPr>
        <w:t xml:space="preserve"> du Foyer inférieur, la douleur est aggravée</w:t>
      </w:r>
      <w:r w:rsidRPr="004A531F">
        <w:rPr>
          <w:rFonts w:ascii="Times New Roman" w:hAnsi="Times New Roman"/>
        </w:rPr>
        <w:t xml:space="preserve"> au froid, améliorée par la chaleur</w:t>
      </w:r>
      <w:r w:rsidR="00AE204E">
        <w:rPr>
          <w:rFonts w:ascii="Times New Roman" w:hAnsi="Times New Roman"/>
        </w:rPr>
        <w:t>.</w:t>
      </w:r>
    </w:p>
    <w:p w:rsidR="002D1686" w:rsidRDefault="002D1686" w:rsidP="002D1686">
      <w:pPr>
        <w:spacing w:after="0" w:line="240" w:lineRule="auto"/>
        <w:jc w:val="both"/>
        <w:rPr>
          <w:rFonts w:ascii="Times New Roman" w:hAnsi="Times New Roman"/>
          <w:b/>
        </w:rPr>
      </w:pPr>
      <w:r w:rsidRPr="002D1686">
        <w:rPr>
          <w:rFonts w:ascii="Times New Roman" w:hAnsi="Times New Roman"/>
          <w:b/>
        </w:rPr>
        <w:t>Thérapeutique</w:t>
      </w:r>
    </w:p>
    <w:p w:rsidR="002D1686" w:rsidRDefault="002D1686" w:rsidP="002D1686">
      <w:pPr>
        <w:spacing w:after="0" w:line="240" w:lineRule="auto"/>
        <w:jc w:val="both"/>
        <w:rPr>
          <w:rFonts w:ascii="Times New Roman" w:hAnsi="Times New Roman"/>
        </w:rPr>
      </w:pPr>
      <w:r w:rsidRPr="001A7513">
        <w:rPr>
          <w:rFonts w:ascii="Times New Roman" w:hAnsi="Times New Roman"/>
        </w:rPr>
        <w:t xml:space="preserve">  Méthode</w:t>
      </w:r>
      <w:r w:rsidR="001A7513">
        <w:rPr>
          <w:rFonts w:ascii="Times New Roman" w:hAnsi="Times New Roman"/>
        </w:rPr>
        <w:t xml:space="preserve"> : réchauffer le </w:t>
      </w:r>
      <w:r w:rsidR="001A7513">
        <w:rPr>
          <w:rFonts w:ascii="Times New Roman" w:hAnsi="Times New Roman"/>
          <w:i/>
        </w:rPr>
        <w:t xml:space="preserve">yang </w:t>
      </w:r>
      <w:r w:rsidR="001A7513">
        <w:rPr>
          <w:rFonts w:ascii="Times New Roman" w:hAnsi="Times New Roman"/>
        </w:rPr>
        <w:t>du Rein (moxas)</w:t>
      </w:r>
      <w:r w:rsidR="003B31C9">
        <w:rPr>
          <w:rFonts w:ascii="Times New Roman" w:hAnsi="Times New Roman"/>
        </w:rPr>
        <w:t xml:space="preserve"> </w:t>
      </w:r>
    </w:p>
    <w:p w:rsidR="003B31C9" w:rsidRPr="003B31C9" w:rsidRDefault="003B31C9" w:rsidP="003B31C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Points précédents en moxas ou points plus spécifiques :</w:t>
      </w:r>
    </w:p>
    <w:p w:rsidR="002D1686" w:rsidRPr="002D1686" w:rsidRDefault="002D1686" w:rsidP="002D1686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C77BD" w:rsidRPr="00F64F3C" w:rsidRDefault="001A7513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R-3, V-23, </w:t>
      </w:r>
      <w:r w:rsidR="00137FD4">
        <w:rPr>
          <w:rFonts w:ascii="Times New Roman" w:hAnsi="Times New Roman"/>
          <w:b/>
          <w:bCs/>
        </w:rPr>
        <w:t xml:space="preserve">RM-6, </w:t>
      </w:r>
      <w:r>
        <w:rPr>
          <w:rFonts w:ascii="Times New Roman" w:hAnsi="Times New Roman"/>
          <w:b/>
          <w:bCs/>
        </w:rPr>
        <w:t>DM-3, DM-4</w:t>
      </w:r>
      <w:r w:rsidR="00F64F3C">
        <w:rPr>
          <w:rFonts w:ascii="Times New Roman" w:hAnsi="Times New Roman"/>
          <w:b/>
          <w:bCs/>
        </w:rPr>
        <w:t xml:space="preserve">, </w:t>
      </w:r>
      <w:r w:rsidR="00DC77BD" w:rsidRPr="003A016F">
        <w:rPr>
          <w:rFonts w:ascii="Times New Roman" w:hAnsi="Times New Roman"/>
          <w:b/>
          <w:bCs/>
        </w:rPr>
        <w:t xml:space="preserve">points </w:t>
      </w:r>
      <w:proofErr w:type="spellStart"/>
      <w:r w:rsidR="00DC77BD">
        <w:rPr>
          <w:rFonts w:ascii="Times New Roman" w:hAnsi="Times New Roman"/>
          <w:b/>
          <w:bCs/>
          <w:i/>
        </w:rPr>
        <w:t>liao</w:t>
      </w:r>
      <w:proofErr w:type="spellEnd"/>
      <w:r w:rsidR="00DC77BD">
        <w:rPr>
          <w:rFonts w:ascii="Times New Roman" w:hAnsi="Times New Roman"/>
          <w:b/>
          <w:bCs/>
          <w:i/>
        </w:rPr>
        <w:t xml:space="preserve"> </w:t>
      </w:r>
      <w:r w:rsidR="00F64F3C">
        <w:rPr>
          <w:rFonts w:ascii="Times New Roman" w:hAnsi="Times New Roman"/>
          <w:b/>
          <w:bCs/>
        </w:rPr>
        <w:t>(</w:t>
      </w:r>
      <w:r w:rsidR="00DC77BD" w:rsidRPr="00F64F3C">
        <w:rPr>
          <w:rFonts w:ascii="Times New Roman" w:hAnsi="Times New Roman"/>
          <w:bCs/>
        </w:rPr>
        <w:t>indiqués dans le vide et le froid des l</w:t>
      </w:r>
      <w:r w:rsidR="00230328" w:rsidRPr="00F64F3C">
        <w:rPr>
          <w:rFonts w:ascii="Times New Roman" w:hAnsi="Times New Roman"/>
          <w:bCs/>
        </w:rPr>
        <w:t>ombes et des membres inférieurs (</w:t>
      </w:r>
      <w:r w:rsidR="00CF6162" w:rsidRPr="00F64F3C">
        <w:rPr>
          <w:rFonts w:ascii="Times New Roman" w:hAnsi="Times New Roman"/>
          <w:bCs/>
        </w:rPr>
        <w:t xml:space="preserve">sacrum </w:t>
      </w:r>
      <w:r w:rsidR="00230328" w:rsidRPr="00F64F3C">
        <w:rPr>
          <w:rFonts w:ascii="Times New Roman" w:hAnsi="Times New Roman" w:cs="Times New Roman"/>
          <w:bCs/>
        </w:rPr>
        <w:t>→</w:t>
      </w:r>
      <w:r w:rsidR="00CF6162" w:rsidRPr="00F64F3C">
        <w:rPr>
          <w:rFonts w:ascii="Times New Roman" w:hAnsi="Times New Roman"/>
          <w:bCs/>
        </w:rPr>
        <w:t xml:space="preserve"> </w:t>
      </w:r>
      <w:r w:rsidR="00230328" w:rsidRPr="00F64F3C">
        <w:rPr>
          <w:rFonts w:ascii="Times New Roman" w:hAnsi="Times New Roman"/>
          <w:bCs/>
        </w:rPr>
        <w:t>pied)</w:t>
      </w:r>
    </w:p>
    <w:p w:rsidR="00DC77BD" w:rsidRDefault="00DC77BD" w:rsidP="00DC77BD">
      <w:pPr>
        <w:ind w:left="705"/>
        <w:jc w:val="both"/>
        <w:rPr>
          <w:rFonts w:ascii="Times New Roman" w:hAnsi="Times New Roman"/>
        </w:rPr>
      </w:pPr>
    </w:p>
    <w:p w:rsidR="00DC77BD" w:rsidRPr="00253EC2" w:rsidRDefault="003A16D0" w:rsidP="00DC77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1-c</w:t>
      </w:r>
      <w:r w:rsidR="001A7513" w:rsidRPr="00253E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77BD" w:rsidRPr="00253EC2">
        <w:rPr>
          <w:rFonts w:ascii="Times New Roman" w:hAnsi="Times New Roman"/>
          <w:b/>
          <w:sz w:val="28"/>
          <w:szCs w:val="28"/>
        </w:rPr>
        <w:t xml:space="preserve">Vide de </w:t>
      </w:r>
      <w:r w:rsidR="00DC77BD" w:rsidRPr="00253EC2">
        <w:rPr>
          <w:rFonts w:ascii="Times New Roman" w:hAnsi="Times New Roman"/>
          <w:b/>
          <w:i/>
          <w:sz w:val="28"/>
          <w:szCs w:val="28"/>
        </w:rPr>
        <w:t xml:space="preserve">yin </w:t>
      </w:r>
      <w:r w:rsidR="00DC77BD" w:rsidRPr="00253EC2">
        <w:rPr>
          <w:rFonts w:ascii="Times New Roman" w:hAnsi="Times New Roman"/>
          <w:b/>
          <w:sz w:val="28"/>
          <w:szCs w:val="28"/>
        </w:rPr>
        <w:t>du Rein</w:t>
      </w:r>
    </w:p>
    <w:p w:rsidR="001A7513" w:rsidRDefault="001A7513" w:rsidP="00DC77B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Signes cliniques</w:t>
      </w:r>
    </w:p>
    <w:p w:rsidR="001A7513" w:rsidRPr="00CF6162" w:rsidRDefault="00E8297B" w:rsidP="001A7513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s</w:t>
      </w:r>
      <w:r w:rsidR="001A7513" w:rsidRPr="001A7513">
        <w:rPr>
          <w:rFonts w:ascii="Times New Roman" w:hAnsi="Times New Roman"/>
        </w:rPr>
        <w:t xml:space="preserve">ignes de vide de </w:t>
      </w:r>
      <w:r w:rsidR="001A7513" w:rsidRPr="001A7513">
        <w:rPr>
          <w:rFonts w:ascii="Times New Roman" w:hAnsi="Times New Roman"/>
          <w:i/>
        </w:rPr>
        <w:t xml:space="preserve">yin </w:t>
      </w:r>
      <w:r w:rsidR="001A7513" w:rsidRPr="001A7513">
        <w:rPr>
          <w:rFonts w:ascii="Times New Roman" w:hAnsi="Times New Roman"/>
        </w:rPr>
        <w:t>du Rein</w:t>
      </w:r>
      <w:r w:rsidR="001A7513">
        <w:rPr>
          <w:rFonts w:ascii="Times New Roman" w:hAnsi="Times New Roman"/>
          <w:b/>
        </w:rPr>
        <w:t xml:space="preserve"> (</w:t>
      </w:r>
      <w:r w:rsidR="001A7513" w:rsidRPr="001A7513">
        <w:rPr>
          <w:rFonts w:ascii="Times New Roman" w:hAnsi="Times New Roman"/>
        </w:rPr>
        <w:t>lombalgie</w:t>
      </w:r>
      <w:r w:rsidR="00CF6162">
        <w:rPr>
          <w:rFonts w:ascii="Times New Roman" w:hAnsi="Times New Roman"/>
          <w:b/>
        </w:rPr>
        <w:t>,</w:t>
      </w:r>
      <w:r w:rsidR="001A7513" w:rsidRPr="001A7513">
        <w:rPr>
          <w:rFonts w:ascii="Times New Roman" w:hAnsi="Times New Roman"/>
        </w:rPr>
        <w:t xml:space="preserve"> chaleur e</w:t>
      </w:r>
      <w:r w:rsidR="001A7513">
        <w:rPr>
          <w:rFonts w:ascii="Times New Roman" w:hAnsi="Times New Roman"/>
        </w:rPr>
        <w:t>t transpirations noctur</w:t>
      </w:r>
      <w:r w:rsidR="001A7513" w:rsidRPr="001A7513">
        <w:rPr>
          <w:rFonts w:ascii="Times New Roman" w:hAnsi="Times New Roman"/>
        </w:rPr>
        <w:t>ne</w:t>
      </w:r>
      <w:r w:rsidR="001A7513">
        <w:rPr>
          <w:rFonts w:ascii="Times New Roman" w:hAnsi="Times New Roman"/>
        </w:rPr>
        <w:t xml:space="preserve">, </w:t>
      </w:r>
      <w:r w:rsidR="00C46523">
        <w:rPr>
          <w:rFonts w:ascii="Times New Roman" w:hAnsi="Times New Roman"/>
        </w:rPr>
        <w:t xml:space="preserve">sécheresse de la gorge, </w:t>
      </w:r>
      <w:r w:rsidR="001A7513">
        <w:rPr>
          <w:rFonts w:ascii="Times New Roman" w:hAnsi="Times New Roman"/>
        </w:rPr>
        <w:t>langue mince, rouge, sans enduit, pouls fin et rapide</w:t>
      </w:r>
      <w:r w:rsidR="003A16D0">
        <w:rPr>
          <w:rFonts w:ascii="Times New Roman" w:hAnsi="Times New Roman"/>
        </w:rPr>
        <w:t>)</w:t>
      </w:r>
    </w:p>
    <w:p w:rsidR="00CF6162" w:rsidRPr="00C46523" w:rsidRDefault="00CF6162" w:rsidP="001A7513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agitation du </w:t>
      </w:r>
      <w:r>
        <w:rPr>
          <w:rFonts w:ascii="Times New Roman" w:hAnsi="Times New Roman"/>
          <w:i/>
        </w:rPr>
        <w:t>shen</w:t>
      </w:r>
      <w:r>
        <w:rPr>
          <w:rFonts w:ascii="Times New Roman" w:hAnsi="Times New Roman"/>
        </w:rPr>
        <w:t xml:space="preserve"> (agitation, anxiété, angoisse, insomnie…)</w:t>
      </w:r>
    </w:p>
    <w:p w:rsidR="0094589D" w:rsidRPr="00CF6162" w:rsidRDefault="00C46523" w:rsidP="00CF6162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douleur : recrudescence nocturne, contractures prédominantes, crampes musculaires des membres inférieurs ;</w:t>
      </w:r>
    </w:p>
    <w:p w:rsidR="00DC77BD" w:rsidRPr="00253EC2" w:rsidRDefault="00C46523" w:rsidP="00C46523">
      <w:pPr>
        <w:jc w:val="both"/>
        <w:rPr>
          <w:rFonts w:ascii="Times New Roman" w:hAnsi="Times New Roman"/>
        </w:rPr>
      </w:pPr>
      <w:r w:rsidRPr="00C46523">
        <w:rPr>
          <w:rFonts w:ascii="Times New Roman" w:hAnsi="Times New Roman"/>
        </w:rPr>
        <w:t xml:space="preserve">  Dans les l</w:t>
      </w:r>
      <w:r>
        <w:rPr>
          <w:rFonts w:ascii="Times New Roman" w:hAnsi="Times New Roman"/>
        </w:rPr>
        <w:t xml:space="preserve">ombalgies cette éventualité </w:t>
      </w:r>
      <w:r w:rsidRPr="00C46523">
        <w:rPr>
          <w:rFonts w:ascii="Times New Roman" w:hAnsi="Times New Roman"/>
        </w:rPr>
        <w:t xml:space="preserve">est </w:t>
      </w:r>
      <w:r w:rsidR="003A16D0">
        <w:rPr>
          <w:rFonts w:ascii="Times New Roman" w:hAnsi="Times New Roman"/>
        </w:rPr>
        <w:t xml:space="preserve"> </w:t>
      </w:r>
      <w:r w:rsidRPr="00C46523">
        <w:rPr>
          <w:rFonts w:ascii="Times New Roman" w:hAnsi="Times New Roman"/>
        </w:rPr>
        <w:t>plus rare</w:t>
      </w:r>
      <w:r>
        <w:rPr>
          <w:rFonts w:ascii="Times New Roman" w:hAnsi="Times New Roman"/>
        </w:rPr>
        <w:t xml:space="preserve"> que le vide de </w:t>
      </w:r>
      <w:r>
        <w:rPr>
          <w:rFonts w:ascii="Times New Roman" w:hAnsi="Times New Roman"/>
          <w:i/>
        </w:rPr>
        <w:t>qi.</w:t>
      </w:r>
      <w:r w:rsidR="00253EC2">
        <w:rPr>
          <w:rFonts w:ascii="Times New Roman" w:hAnsi="Times New Roman"/>
          <w:i/>
        </w:rPr>
        <w:t xml:space="preserve"> </w:t>
      </w:r>
      <w:r w:rsidR="003A16D0">
        <w:rPr>
          <w:rFonts w:ascii="Times New Roman" w:hAnsi="Times New Roman"/>
        </w:rPr>
        <w:t>(</w:t>
      </w:r>
      <w:proofErr w:type="gramStart"/>
      <w:r w:rsidR="003A16D0">
        <w:rPr>
          <w:rFonts w:ascii="Times New Roman" w:hAnsi="Times New Roman"/>
        </w:rPr>
        <w:t>les</w:t>
      </w:r>
      <w:proofErr w:type="gramEnd"/>
      <w:r w:rsidR="003A16D0">
        <w:rPr>
          <w:rFonts w:ascii="Times New Roman" w:hAnsi="Times New Roman"/>
        </w:rPr>
        <w:t xml:space="preserve"> 2 étant</w:t>
      </w:r>
      <w:r w:rsidRPr="00253EC2">
        <w:rPr>
          <w:rFonts w:ascii="Times New Roman" w:hAnsi="Times New Roman"/>
        </w:rPr>
        <w:t xml:space="preserve"> souvent associés</w:t>
      </w:r>
      <w:r w:rsidR="003A16D0">
        <w:rPr>
          <w:rFonts w:ascii="Times New Roman" w:hAnsi="Times New Roman"/>
        </w:rPr>
        <w:t>)</w:t>
      </w:r>
      <w:r w:rsidRPr="00253EC2">
        <w:rPr>
          <w:rFonts w:ascii="Times New Roman" w:hAnsi="Times New Roman"/>
        </w:rPr>
        <w:t>.</w:t>
      </w:r>
    </w:p>
    <w:p w:rsidR="00C46523" w:rsidRDefault="00C46523" w:rsidP="00C465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Thérapeutique</w:t>
      </w:r>
    </w:p>
    <w:p w:rsidR="00C46523" w:rsidRPr="00C46523" w:rsidRDefault="00C46523" w:rsidP="00C4652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Méthode : enrichir le </w:t>
      </w:r>
      <w:r>
        <w:rPr>
          <w:rFonts w:ascii="Times New Roman" w:hAnsi="Times New Roman"/>
          <w:i/>
        </w:rPr>
        <w:t>yin</w:t>
      </w:r>
    </w:p>
    <w:p w:rsidR="00DC77BD" w:rsidRDefault="00DC77BD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2F4C45">
        <w:rPr>
          <w:rFonts w:ascii="Times New Roman" w:hAnsi="Times New Roman"/>
          <w:b/>
        </w:rPr>
        <w:t>R-1</w:t>
      </w:r>
      <w:r>
        <w:rPr>
          <w:rFonts w:ascii="Times New Roman" w:hAnsi="Times New Roman"/>
        </w:rPr>
        <w:t xml:space="preserve"> « </w:t>
      </w:r>
      <w:r>
        <w:rPr>
          <w:rFonts w:ascii="Times New Roman" w:hAnsi="Times New Roman"/>
          <w:b/>
        </w:rPr>
        <w:t xml:space="preserve">source jaillissante »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  <w:i/>
        </w:rPr>
        <w:t>yong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quan</w:t>
      </w:r>
      <w:proofErr w:type="spellEnd"/>
      <w:r>
        <w:rPr>
          <w:rFonts w:ascii="Times New Roman" w:hAnsi="Times New Roman"/>
        </w:rPr>
        <w:t>) d des lombes, d. cuisse post-médiale, chaleur et contracture pl</w:t>
      </w:r>
      <w:r w:rsidR="001A7513">
        <w:rPr>
          <w:rFonts w:ascii="Times New Roman" w:hAnsi="Times New Roman"/>
        </w:rPr>
        <w:t xml:space="preserve">ante du pied ; d. lombaire avec </w:t>
      </w:r>
      <w:r>
        <w:rPr>
          <w:rFonts w:ascii="Times New Roman" w:hAnsi="Times New Roman"/>
        </w:rPr>
        <w:t>difficulté de défécation (</w:t>
      </w:r>
      <w:r>
        <w:rPr>
          <w:rFonts w:ascii="Times New Roman" w:hAnsi="Times New Roman"/>
          <w:i/>
        </w:rPr>
        <w:t>Lei jing</w:t>
      </w:r>
      <w:r>
        <w:rPr>
          <w:rFonts w:ascii="Times New Roman" w:hAnsi="Times New Roman"/>
        </w:rPr>
        <w:t>)</w:t>
      </w:r>
    </w:p>
    <w:p w:rsidR="00DC77BD" w:rsidRPr="00302BC6" w:rsidRDefault="00C46523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R-10 </w:t>
      </w:r>
      <w:r w:rsidR="00302BC6">
        <w:rPr>
          <w:rFonts w:ascii="Times New Roman" w:hAnsi="Times New Roman"/>
          <w:b/>
        </w:rPr>
        <w:t xml:space="preserve">« vallée des </w:t>
      </w:r>
      <w:r w:rsidR="00302BC6">
        <w:rPr>
          <w:rFonts w:ascii="Times New Roman" w:hAnsi="Times New Roman"/>
          <w:b/>
          <w:i/>
        </w:rPr>
        <w:t>yin</w:t>
      </w:r>
      <w:r w:rsidR="00302BC6">
        <w:rPr>
          <w:rFonts w:ascii="Times New Roman" w:hAnsi="Times New Roman"/>
          <w:b/>
        </w:rPr>
        <w:t xml:space="preserve"> » </w:t>
      </w:r>
      <w:r w:rsidR="00302BC6" w:rsidRPr="00CF6162">
        <w:rPr>
          <w:rFonts w:ascii="Times New Roman" w:hAnsi="Times New Roman"/>
        </w:rPr>
        <w:t>(</w:t>
      </w:r>
      <w:r w:rsidR="00AE204E">
        <w:rPr>
          <w:rFonts w:ascii="Times New Roman" w:hAnsi="Times New Roman"/>
        </w:rPr>
        <w:t xml:space="preserve">nœud </w:t>
      </w:r>
      <w:r w:rsidR="00302BC6">
        <w:rPr>
          <w:rFonts w:ascii="Times New Roman" w:hAnsi="Times New Roman"/>
        </w:rPr>
        <w:t xml:space="preserve">des 3 tendons </w:t>
      </w:r>
      <w:r w:rsidR="00302BC6">
        <w:rPr>
          <w:rFonts w:ascii="Times New Roman" w:hAnsi="Times New Roman"/>
          <w:i/>
        </w:rPr>
        <w:t xml:space="preserve">yin </w:t>
      </w:r>
      <w:r w:rsidR="00302BC6">
        <w:rPr>
          <w:rFonts w:ascii="Times New Roman" w:hAnsi="Times New Roman"/>
        </w:rPr>
        <w:t>du pied)</w:t>
      </w:r>
      <w:r w:rsidR="00302BC6">
        <w:rPr>
          <w:rFonts w:ascii="Times New Roman" w:hAnsi="Times New Roman"/>
          <w:b/>
        </w:rPr>
        <w:t xml:space="preserve">, Territoire </w:t>
      </w:r>
      <w:r w:rsidR="00302BC6" w:rsidRPr="00302BC6">
        <w:rPr>
          <w:rFonts w:ascii="Times New Roman" w:hAnsi="Times New Roman"/>
        </w:rPr>
        <w:t xml:space="preserve">Muscles </w:t>
      </w:r>
      <w:r w:rsidR="0094589D">
        <w:rPr>
          <w:rFonts w:ascii="Times New Roman" w:hAnsi="Times New Roman"/>
        </w:rPr>
        <w:t xml:space="preserve">des </w:t>
      </w:r>
      <w:r w:rsidR="00302BC6" w:rsidRPr="00302BC6">
        <w:rPr>
          <w:rFonts w:ascii="Times New Roman" w:hAnsi="Times New Roman"/>
        </w:rPr>
        <w:t xml:space="preserve">lombes, </w:t>
      </w:r>
      <w:r w:rsidR="0094589D">
        <w:rPr>
          <w:rFonts w:ascii="Times New Roman" w:hAnsi="Times New Roman"/>
        </w:rPr>
        <w:t xml:space="preserve">du </w:t>
      </w:r>
      <w:r w:rsidR="00302BC6" w:rsidRPr="00302BC6">
        <w:rPr>
          <w:rFonts w:ascii="Times New Roman" w:hAnsi="Times New Roman"/>
        </w:rPr>
        <w:t xml:space="preserve">sacrum, </w:t>
      </w:r>
      <w:r w:rsidR="00302BC6">
        <w:rPr>
          <w:rFonts w:ascii="Times New Roman" w:hAnsi="Times New Roman"/>
        </w:rPr>
        <w:t xml:space="preserve">(art. sacro-iliaque), </w:t>
      </w:r>
      <w:r w:rsidR="00302BC6" w:rsidRPr="00302BC6">
        <w:rPr>
          <w:rFonts w:ascii="Times New Roman" w:hAnsi="Times New Roman"/>
        </w:rPr>
        <w:t>face médiale de la cuisse</w:t>
      </w:r>
      <w:r w:rsidR="00302BC6">
        <w:rPr>
          <w:rFonts w:ascii="Times New Roman" w:hAnsi="Times New Roman"/>
        </w:rPr>
        <w:t>, jumeau médial, pied surtout I° orteil</w:t>
      </w:r>
    </w:p>
    <w:p w:rsidR="00F64F3C" w:rsidRPr="00F64F3C" w:rsidRDefault="00DC77BD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V-23</w:t>
      </w:r>
      <w:r w:rsidR="00302BC6">
        <w:rPr>
          <w:rFonts w:ascii="Times New Roman" w:hAnsi="Times New Roman"/>
          <w:b/>
        </w:rPr>
        <w:t xml:space="preserve">, </w:t>
      </w:r>
    </w:p>
    <w:p w:rsidR="00DC77BD" w:rsidRPr="00F64F3C" w:rsidRDefault="00302BC6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V-52</w:t>
      </w:r>
      <w:r w:rsidR="00F64F3C">
        <w:rPr>
          <w:rFonts w:ascii="Times New Roman" w:hAnsi="Times New Roman"/>
          <w:b/>
        </w:rPr>
        <w:t xml:space="preserve"> </w:t>
      </w:r>
      <w:r w:rsidR="00E8297B">
        <w:rPr>
          <w:rFonts w:ascii="Times New Roman" w:hAnsi="Times New Roman"/>
          <w:b/>
        </w:rPr>
        <w:t> </w:t>
      </w:r>
      <w:r w:rsidR="00F64F3C" w:rsidRPr="00F64F3C">
        <w:rPr>
          <w:rFonts w:ascii="Times New Roman" w:hAnsi="Times New Roman"/>
        </w:rPr>
        <w:t>(noué et bloqué par les émotions</w:t>
      </w:r>
      <w:r w:rsidR="00E8297B">
        <w:rPr>
          <w:rFonts w:ascii="Times New Roman" w:hAnsi="Times New Roman"/>
        </w:rPr>
        <w:t> »</w:t>
      </w:r>
      <w:r w:rsidR="00F64F3C" w:rsidRPr="00F64F3C">
        <w:rPr>
          <w:rFonts w:ascii="Times New Roman" w:hAnsi="Times New Roman"/>
        </w:rPr>
        <w:t>)</w:t>
      </w:r>
    </w:p>
    <w:p w:rsidR="00CF6162" w:rsidRPr="00CF6162" w:rsidRDefault="00CF6162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CF6162">
        <w:rPr>
          <w:rFonts w:ascii="Times New Roman" w:hAnsi="Times New Roman"/>
        </w:rPr>
        <w:t xml:space="preserve">(+ points du Cœur dans les vide de </w:t>
      </w:r>
      <w:r w:rsidRPr="00CF6162">
        <w:rPr>
          <w:rFonts w:ascii="Times New Roman" w:hAnsi="Times New Roman"/>
          <w:i/>
        </w:rPr>
        <w:t xml:space="preserve">yin </w:t>
      </w:r>
      <w:r w:rsidRPr="00CF6162">
        <w:rPr>
          <w:rFonts w:ascii="Times New Roman" w:hAnsi="Times New Roman"/>
        </w:rPr>
        <w:t xml:space="preserve">du Rein et du Cœur ; + points du Foie dans les vides de </w:t>
      </w:r>
      <w:r w:rsidRPr="00CF6162">
        <w:rPr>
          <w:rFonts w:ascii="Times New Roman" w:hAnsi="Times New Roman"/>
          <w:i/>
        </w:rPr>
        <w:t xml:space="preserve">yin </w:t>
      </w:r>
      <w:r w:rsidRPr="00CF6162">
        <w:rPr>
          <w:rFonts w:ascii="Times New Roman" w:hAnsi="Times New Roman"/>
        </w:rPr>
        <w:t>du Rein et du Foie)</w:t>
      </w:r>
    </w:p>
    <w:p w:rsidR="00DC77BD" w:rsidRDefault="00302BC6" w:rsidP="00DC77B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02BC6">
        <w:rPr>
          <w:rFonts w:ascii="Times New Roman" w:hAnsi="Times New Roman"/>
          <w:b/>
          <w:bCs/>
          <w:sz w:val="28"/>
          <w:szCs w:val="28"/>
        </w:rPr>
        <w:t>2° vide</w:t>
      </w:r>
      <w:r w:rsidR="00DC77BD" w:rsidRPr="00302BC6">
        <w:rPr>
          <w:rFonts w:ascii="Times New Roman" w:hAnsi="Times New Roman"/>
          <w:b/>
          <w:bCs/>
          <w:sz w:val="28"/>
          <w:szCs w:val="28"/>
        </w:rPr>
        <w:t xml:space="preserve"> de </w:t>
      </w:r>
      <w:r w:rsidR="00DC77BD" w:rsidRPr="00302BC6">
        <w:rPr>
          <w:rFonts w:ascii="Times New Roman" w:hAnsi="Times New Roman"/>
          <w:b/>
          <w:bCs/>
          <w:i/>
          <w:iCs/>
          <w:sz w:val="28"/>
          <w:szCs w:val="28"/>
        </w:rPr>
        <w:t xml:space="preserve">qi </w:t>
      </w:r>
      <w:r w:rsidR="00DC77BD" w:rsidRPr="00302BC6">
        <w:rPr>
          <w:rFonts w:ascii="Times New Roman" w:hAnsi="Times New Roman"/>
          <w:b/>
          <w:bCs/>
          <w:sz w:val="28"/>
          <w:szCs w:val="28"/>
        </w:rPr>
        <w:t>de Rate</w:t>
      </w:r>
      <w:r>
        <w:rPr>
          <w:rFonts w:ascii="Times New Roman" w:hAnsi="Times New Roman"/>
          <w:b/>
          <w:bCs/>
          <w:sz w:val="28"/>
          <w:szCs w:val="28"/>
        </w:rPr>
        <w:t xml:space="preserve"> –Estomac</w:t>
      </w:r>
    </w:p>
    <w:p w:rsidR="00302BC6" w:rsidRPr="00302BC6" w:rsidRDefault="00302BC6" w:rsidP="00DC77BD">
      <w:pPr>
        <w:jc w:val="both"/>
        <w:rPr>
          <w:rFonts w:ascii="Times New Roman" w:hAnsi="Times New Roman"/>
          <w:b/>
          <w:bCs/>
        </w:rPr>
      </w:pPr>
      <w:r w:rsidRPr="00302BC6">
        <w:rPr>
          <w:rFonts w:ascii="Times New Roman" w:hAnsi="Times New Roman"/>
          <w:b/>
          <w:bCs/>
        </w:rPr>
        <w:t>Signes cliniques</w:t>
      </w:r>
    </w:p>
    <w:p w:rsidR="00F64F3C" w:rsidRDefault="00DC77BD" w:rsidP="00DC77BD">
      <w:pPr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</w:t>
      </w:r>
      <w:r w:rsidR="00302BC6">
        <w:rPr>
          <w:rFonts w:ascii="Times New Roman" w:hAnsi="Times New Roman"/>
          <w:b/>
          <w:bCs/>
        </w:rPr>
        <w:t xml:space="preserve">- </w:t>
      </w:r>
      <w:r w:rsidR="001D4A25">
        <w:rPr>
          <w:rFonts w:ascii="Times New Roman" w:hAnsi="Times New Roman"/>
          <w:b/>
          <w:bCs/>
        </w:rPr>
        <w:t xml:space="preserve">    </w:t>
      </w:r>
      <w:r w:rsidRPr="004A531F">
        <w:rPr>
          <w:rFonts w:ascii="Times New Roman" w:hAnsi="Times New Roman"/>
        </w:rPr>
        <w:t xml:space="preserve">signes de vide de </w:t>
      </w:r>
      <w:r w:rsidRPr="004A531F">
        <w:rPr>
          <w:rFonts w:ascii="Times New Roman" w:hAnsi="Times New Roman"/>
          <w:i/>
          <w:iCs/>
        </w:rPr>
        <w:t xml:space="preserve">qi </w:t>
      </w:r>
      <w:r w:rsidR="001D4A25">
        <w:rPr>
          <w:rFonts w:ascii="Times New Roman" w:hAnsi="Times New Roman"/>
        </w:rPr>
        <w:t>de Rte</w:t>
      </w:r>
      <w:r w:rsidR="00CF6162">
        <w:rPr>
          <w:rFonts w:ascii="Times New Roman" w:hAnsi="Times New Roman"/>
        </w:rPr>
        <w:t>-E</w:t>
      </w:r>
      <w:r w:rsidRPr="004A531F">
        <w:rPr>
          <w:rFonts w:ascii="Times New Roman" w:hAnsi="Times New Roman"/>
        </w:rPr>
        <w:t xml:space="preserve"> (asthénie, </w:t>
      </w:r>
      <w:r w:rsidR="00302BC6">
        <w:rPr>
          <w:rFonts w:ascii="Times New Roman" w:hAnsi="Times New Roman"/>
        </w:rPr>
        <w:t xml:space="preserve">dyspepsie, </w:t>
      </w:r>
      <w:r w:rsidR="005B7003">
        <w:rPr>
          <w:rFonts w:ascii="Times New Roman" w:hAnsi="Times New Roman"/>
        </w:rPr>
        <w:t xml:space="preserve">ballonnements, </w:t>
      </w:r>
      <w:r w:rsidRPr="004A531F">
        <w:rPr>
          <w:rFonts w:ascii="Times New Roman" w:hAnsi="Times New Roman"/>
        </w:rPr>
        <w:t xml:space="preserve">selles molles, teint </w:t>
      </w:r>
      <w:r w:rsidR="00CF6162">
        <w:rPr>
          <w:rFonts w:ascii="Times New Roman" w:hAnsi="Times New Roman"/>
        </w:rPr>
        <w:tab/>
      </w:r>
      <w:r w:rsidR="00CF6162">
        <w:rPr>
          <w:rFonts w:ascii="Times New Roman" w:hAnsi="Times New Roman"/>
        </w:rPr>
        <w:tab/>
      </w:r>
      <w:r w:rsidRPr="004A531F">
        <w:rPr>
          <w:rFonts w:ascii="Times New Roman" w:hAnsi="Times New Roman"/>
        </w:rPr>
        <w:t>terne</w:t>
      </w:r>
      <w:r w:rsidR="00302BC6">
        <w:rPr>
          <w:rFonts w:ascii="Times New Roman" w:hAnsi="Times New Roman"/>
        </w:rPr>
        <w:t xml:space="preserve"> </w:t>
      </w:r>
      <w:proofErr w:type="spellStart"/>
      <w:r w:rsidR="00302BC6">
        <w:rPr>
          <w:rFonts w:ascii="Times New Roman" w:hAnsi="Times New Roman"/>
        </w:rPr>
        <w:t>etc</w:t>
      </w:r>
      <w:proofErr w:type="spellEnd"/>
      <w:r w:rsidR="00DE5247">
        <w:rPr>
          <w:rFonts w:ascii="Times New Roman" w:hAnsi="Times New Roman"/>
        </w:rPr>
        <w:t xml:space="preserve">, </w:t>
      </w:r>
    </w:p>
    <w:p w:rsidR="00DC77BD" w:rsidRPr="00DE5247" w:rsidRDefault="001D4A25" w:rsidP="001D4A25">
      <w:pPr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="00DE5247">
        <w:rPr>
          <w:rFonts w:ascii="Times New Roman" w:hAnsi="Times New Roman"/>
        </w:rPr>
        <w:t xml:space="preserve">affaiblissement du </w:t>
      </w:r>
      <w:r w:rsidR="00DE5247">
        <w:rPr>
          <w:rFonts w:ascii="Times New Roman" w:hAnsi="Times New Roman"/>
          <w:i/>
        </w:rPr>
        <w:t>shen</w:t>
      </w:r>
      <w:r w:rsidR="00E8297B">
        <w:rPr>
          <w:rFonts w:ascii="Times New Roman" w:hAnsi="Times New Roman"/>
          <w:i/>
        </w:rPr>
        <w:t> </w:t>
      </w:r>
      <w:r w:rsidR="00E8297B">
        <w:rPr>
          <w:rFonts w:ascii="Times New Roman" w:hAnsi="Times New Roman"/>
        </w:rPr>
        <w:t>: dépression</w:t>
      </w:r>
      <w:r w:rsidR="003B31C9">
        <w:rPr>
          <w:rFonts w:ascii="Times New Roman" w:hAnsi="Times New Roman"/>
          <w:i/>
        </w:rPr>
        <w:t> </w:t>
      </w:r>
      <w:r w:rsidR="003B31C9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DE5247">
        <w:rPr>
          <w:rFonts w:ascii="Times New Roman" w:hAnsi="Times New Roman"/>
        </w:rPr>
        <w:t>émotions :</w:t>
      </w:r>
      <w:r w:rsidR="003A16D0">
        <w:rPr>
          <w:rFonts w:ascii="Times New Roman" w:hAnsi="Times New Roman"/>
        </w:rPr>
        <w:t xml:space="preserve"> affliction,</w:t>
      </w:r>
      <w:r>
        <w:rPr>
          <w:rFonts w:ascii="Times New Roman" w:hAnsi="Times New Roman"/>
        </w:rPr>
        <w:t xml:space="preserve"> </w:t>
      </w:r>
      <w:r w:rsidR="00F64F3C">
        <w:rPr>
          <w:rFonts w:ascii="Times New Roman" w:hAnsi="Times New Roman"/>
        </w:rPr>
        <w:t>peine</w:t>
      </w:r>
      <w:r w:rsidR="00E82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(tristesse) ; mental :</w:t>
      </w:r>
      <w:r w:rsidR="00E8297B">
        <w:rPr>
          <w:rFonts w:ascii="Times New Roman" w:hAnsi="Times New Roman"/>
        </w:rPr>
        <w:t xml:space="preserve"> </w:t>
      </w:r>
      <w:r w:rsidR="00DE5247">
        <w:rPr>
          <w:rFonts w:ascii="Times New Roman" w:hAnsi="Times New Roman"/>
        </w:rPr>
        <w:t>exc</w:t>
      </w:r>
      <w:r w:rsidR="003A16D0">
        <w:rPr>
          <w:rFonts w:ascii="Times New Roman" w:hAnsi="Times New Roman"/>
        </w:rPr>
        <w:t>ès de réflexion</w:t>
      </w:r>
      <w:r w:rsidR="00BA2378">
        <w:rPr>
          <w:rFonts w:ascii="Times New Roman" w:hAnsi="Times New Roman"/>
        </w:rPr>
        <w:t xml:space="preserve"> (soucis</w:t>
      </w:r>
      <w:r w:rsidR="00DE5247">
        <w:rPr>
          <w:rFonts w:ascii="Times New Roman" w:hAnsi="Times New Roman"/>
        </w:rPr>
        <w:t xml:space="preserve">) </w:t>
      </w:r>
      <w:r w:rsidR="00BA2378">
        <w:rPr>
          <w:rFonts w:ascii="Times New Roman" w:hAnsi="Times New Roman"/>
        </w:rPr>
        <w:t xml:space="preserve"> </w:t>
      </w:r>
    </w:p>
    <w:p w:rsidR="00DC77BD" w:rsidRPr="00302BC6" w:rsidRDefault="00DC77BD" w:rsidP="00302B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 xml:space="preserve">d. lombaire de type vide de </w:t>
      </w:r>
      <w:r w:rsidRPr="004A531F">
        <w:rPr>
          <w:rFonts w:ascii="Times New Roman" w:hAnsi="Times New Roman"/>
          <w:i/>
          <w:iCs/>
        </w:rPr>
        <w:t>qi</w:t>
      </w:r>
      <w:r w:rsidRPr="004A531F">
        <w:rPr>
          <w:rFonts w:ascii="Times New Roman" w:hAnsi="Times New Roman"/>
        </w:rPr>
        <w:t>, avec sensation de pesanteur, de lourdeur</w:t>
      </w:r>
      <w:r w:rsidR="00302BC6">
        <w:rPr>
          <w:rFonts w:ascii="Times New Roman" w:hAnsi="Times New Roman"/>
        </w:rPr>
        <w:t xml:space="preserve">, </w:t>
      </w:r>
      <w:r w:rsidRPr="00302BC6">
        <w:rPr>
          <w:rFonts w:ascii="Times New Roman" w:hAnsi="Times New Roman"/>
        </w:rPr>
        <w:t>irradiation</w:t>
      </w:r>
      <w:r w:rsidR="00302BC6">
        <w:rPr>
          <w:rFonts w:ascii="Times New Roman" w:hAnsi="Times New Roman"/>
        </w:rPr>
        <w:t> :</w:t>
      </w:r>
      <w:r w:rsidRPr="00302BC6">
        <w:rPr>
          <w:rFonts w:ascii="Times New Roman" w:hAnsi="Times New Roman"/>
        </w:rPr>
        <w:t xml:space="preserve"> abdomen inférieur, plis de l’aine, cuisse</w:t>
      </w:r>
      <w:r w:rsidR="003A16D0">
        <w:rPr>
          <w:rFonts w:ascii="Times New Roman" w:hAnsi="Times New Roman"/>
        </w:rPr>
        <w:t xml:space="preserve"> antéro-</w:t>
      </w:r>
      <w:r w:rsidRPr="00302BC6">
        <w:rPr>
          <w:rFonts w:ascii="Times New Roman" w:hAnsi="Times New Roman"/>
        </w:rPr>
        <w:t xml:space="preserve"> médiale</w:t>
      </w:r>
      <w:r w:rsidR="00E8297B">
        <w:rPr>
          <w:rFonts w:ascii="Times New Roman" w:hAnsi="Times New Roman"/>
        </w:rPr>
        <w:t>, jambe face médiale, dessus du pied</w:t>
      </w:r>
    </w:p>
    <w:p w:rsidR="00DC77BD" w:rsidRPr="004A531F" w:rsidRDefault="00DC77BD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>langue pâle, enduit blanc</w:t>
      </w:r>
      <w:r w:rsidR="00E8297B">
        <w:rPr>
          <w:rFonts w:ascii="Times New Roman" w:hAnsi="Times New Roman"/>
        </w:rPr>
        <w:t>, bords indentés</w:t>
      </w:r>
    </w:p>
    <w:p w:rsidR="00302BC6" w:rsidRDefault="00DC77BD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>pouls lent, faible</w:t>
      </w:r>
    </w:p>
    <w:p w:rsidR="003A16D0" w:rsidRPr="003A16D0" w:rsidRDefault="003A16D0" w:rsidP="0094589D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302BC6" w:rsidRDefault="00302BC6" w:rsidP="00DC77B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Thérapeutique</w:t>
      </w:r>
    </w:p>
    <w:p w:rsidR="00302BC6" w:rsidRPr="00302BC6" w:rsidRDefault="00302BC6" w:rsidP="00DC77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Méthode : tonifier le </w:t>
      </w:r>
      <w:r>
        <w:rPr>
          <w:rFonts w:ascii="Times New Roman" w:hAnsi="Times New Roman"/>
          <w:i/>
        </w:rPr>
        <w:t xml:space="preserve">qi </w:t>
      </w:r>
      <w:r>
        <w:rPr>
          <w:rFonts w:ascii="Times New Roman" w:hAnsi="Times New Roman"/>
        </w:rPr>
        <w:t>de Rte-E</w:t>
      </w:r>
    </w:p>
    <w:p w:rsidR="00DC77BD" w:rsidRDefault="00DC77BD" w:rsidP="00DC77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Rte-2 « grande prospérité » </w:t>
      </w:r>
      <w:r>
        <w:rPr>
          <w:rFonts w:ascii="Times New Roman" w:hAnsi="Times New Roman"/>
          <w:bCs/>
        </w:rPr>
        <w:t>(</w:t>
      </w:r>
      <w:r w:rsidRPr="00B24223">
        <w:rPr>
          <w:rFonts w:ascii="Times New Roman" w:hAnsi="Times New Roman"/>
          <w:bCs/>
          <w:i/>
        </w:rPr>
        <w:t>da du</w:t>
      </w:r>
      <w:r>
        <w:rPr>
          <w:rFonts w:ascii="Times New Roman" w:hAnsi="Times New Roman"/>
          <w:bCs/>
        </w:rPr>
        <w:t>)</w:t>
      </w:r>
      <w:r>
        <w:rPr>
          <w:rFonts w:ascii="Times New Roman" w:hAnsi="Times New Roman"/>
          <w:b/>
          <w:bCs/>
        </w:rPr>
        <w:t xml:space="preserve"> </w:t>
      </w:r>
      <w:r w:rsidRPr="0078023B">
        <w:rPr>
          <w:rFonts w:ascii="Times New Roman" w:hAnsi="Times New Roman"/>
          <w:bCs/>
        </w:rPr>
        <w:t>Lombalgie impossibilité de se pencher et de se redresser</w:t>
      </w:r>
      <w:r>
        <w:rPr>
          <w:rFonts w:ascii="Times New Roman" w:hAnsi="Times New Roman"/>
          <w:b/>
          <w:bCs/>
        </w:rPr>
        <w:t xml:space="preserve"> </w:t>
      </w:r>
      <w:r w:rsidR="00302BC6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  <w:i/>
        </w:rPr>
        <w:t xml:space="preserve">Entretien de la </w:t>
      </w:r>
      <w:proofErr w:type="gramStart"/>
      <w:r>
        <w:rPr>
          <w:rFonts w:ascii="Times New Roman" w:hAnsi="Times New Roman"/>
          <w:b/>
          <w:bCs/>
          <w:i/>
        </w:rPr>
        <w:t>vie</w:t>
      </w:r>
      <w:r>
        <w:rPr>
          <w:rFonts w:ascii="Times New Roman" w:hAnsi="Times New Roman"/>
          <w:b/>
          <w:bCs/>
        </w:rPr>
        <w:t xml:space="preserve"> </w:t>
      </w:r>
      <w:r w:rsidR="00302BC6">
        <w:rPr>
          <w:rFonts w:ascii="Times New Roman" w:hAnsi="Times New Roman"/>
          <w:b/>
          <w:bCs/>
        </w:rPr>
        <w:t>)</w:t>
      </w:r>
      <w:proofErr w:type="gramEnd"/>
    </w:p>
    <w:p w:rsidR="00DC77BD" w:rsidRDefault="00302BC6" w:rsidP="003A16D0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DC77BD" w:rsidRPr="0038308B" w:rsidRDefault="00DC77BD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16B">
        <w:rPr>
          <w:rFonts w:ascii="Times New Roman" w:hAnsi="Times New Roman" w:cs="Times New Roman"/>
          <w:b/>
          <w:bCs/>
        </w:rPr>
        <w:lastRenderedPageBreak/>
        <w:t>Rte-7</w:t>
      </w:r>
      <w:r w:rsidRPr="00DE316B">
        <w:rPr>
          <w:rFonts w:ascii="Times New Roman" w:hAnsi="Times New Roman" w:cs="Times New Roman"/>
          <w:bCs/>
        </w:rPr>
        <w:t xml:space="preserve">  </w:t>
      </w:r>
      <w:r w:rsidRPr="00DE316B">
        <w:rPr>
          <w:rFonts w:ascii="Times New Roman" w:hAnsi="Times New Roman" w:cs="Times New Roman"/>
          <w:b/>
          <w:bCs/>
        </w:rPr>
        <w:t>« </w:t>
      </w:r>
      <w:r w:rsidRPr="00DE316B">
        <w:rPr>
          <w:rFonts w:ascii="Times New Roman" w:hAnsi="Times New Roman" w:cs="Times New Roman"/>
          <w:b/>
          <w:bCs/>
          <w:i/>
        </w:rPr>
        <w:t xml:space="preserve">luo </w:t>
      </w:r>
      <w:r w:rsidRPr="00DE316B">
        <w:rPr>
          <w:rFonts w:ascii="Times New Roman" w:hAnsi="Times New Roman" w:cs="Times New Roman"/>
          <w:b/>
          <w:bCs/>
        </w:rPr>
        <w:t xml:space="preserve">de </w:t>
      </w:r>
      <w:r w:rsidRPr="00DE316B">
        <w:rPr>
          <w:rFonts w:ascii="Times New Roman" w:hAnsi="Times New Roman" w:cs="Times New Roman"/>
          <w:b/>
          <w:bCs/>
          <w:i/>
        </w:rPr>
        <w:t>tai yin</w:t>
      </w:r>
      <w:r w:rsidRPr="00DE316B">
        <w:rPr>
          <w:rFonts w:ascii="Times New Roman" w:hAnsi="Times New Roman" w:cs="Times New Roman"/>
          <w:b/>
          <w:bCs/>
        </w:rPr>
        <w:t> »</w:t>
      </w:r>
      <w:r w:rsidRPr="00DE316B">
        <w:rPr>
          <w:rFonts w:ascii="Times New Roman" w:hAnsi="Times New Roman" w:cs="Times New Roman"/>
          <w:bCs/>
        </w:rPr>
        <w:t xml:space="preserve"> (</w:t>
      </w:r>
      <w:r w:rsidRPr="00DE316B">
        <w:rPr>
          <w:rFonts w:ascii="Times New Roman" w:hAnsi="Times New Roman" w:cs="Times New Roman"/>
          <w:bCs/>
          <w:i/>
        </w:rPr>
        <w:t>tai yin luo</w:t>
      </w:r>
      <w:r w:rsidRPr="00DE316B">
        <w:rPr>
          <w:rFonts w:ascii="Times New Roman" w:hAnsi="Times New Roman" w:cs="Times New Roman"/>
          <w:bCs/>
        </w:rPr>
        <w:t xml:space="preserve">), </w:t>
      </w:r>
      <w:r w:rsidRPr="00DE316B">
        <w:rPr>
          <w:rFonts w:ascii="Times New Roman" w:hAnsi="Times New Roman" w:cs="Times New Roman"/>
          <w:b/>
          <w:bCs/>
        </w:rPr>
        <w:t xml:space="preserve">« grand </w:t>
      </w:r>
      <w:r w:rsidRPr="00DE316B">
        <w:rPr>
          <w:rFonts w:ascii="Times New Roman" w:hAnsi="Times New Roman" w:cs="Times New Roman"/>
          <w:b/>
          <w:bCs/>
          <w:i/>
        </w:rPr>
        <w:t xml:space="preserve">luo </w:t>
      </w:r>
      <w:r w:rsidRPr="00DE316B">
        <w:rPr>
          <w:rFonts w:ascii="Times New Roman" w:hAnsi="Times New Roman" w:cs="Times New Roman"/>
          <w:b/>
          <w:bCs/>
        </w:rPr>
        <w:t xml:space="preserve">du </w:t>
      </w:r>
      <w:r w:rsidRPr="00DE316B">
        <w:rPr>
          <w:rFonts w:ascii="Times New Roman" w:hAnsi="Times New Roman" w:cs="Times New Roman"/>
          <w:b/>
          <w:bCs/>
          <w:i/>
        </w:rPr>
        <w:t>yin</w:t>
      </w:r>
      <w:r w:rsidRPr="00DE316B">
        <w:rPr>
          <w:rFonts w:ascii="Times New Roman" w:hAnsi="Times New Roman" w:cs="Times New Roman"/>
          <w:b/>
          <w:bCs/>
        </w:rPr>
        <w:t> »</w:t>
      </w:r>
      <w:r w:rsidRPr="00DE316B">
        <w:rPr>
          <w:rFonts w:ascii="Times New Roman" w:hAnsi="Times New Roman" w:cs="Times New Roman"/>
          <w:bCs/>
        </w:rPr>
        <w:t xml:space="preserve"> (</w:t>
      </w:r>
      <w:r w:rsidRPr="00DE316B">
        <w:rPr>
          <w:rFonts w:ascii="Times New Roman" w:hAnsi="Times New Roman" w:cs="Times New Roman"/>
          <w:bCs/>
          <w:i/>
        </w:rPr>
        <w:t>da yin luo</w:t>
      </w:r>
      <w:r w:rsidRPr="00DE316B">
        <w:rPr>
          <w:rFonts w:ascii="Times New Roman" w:hAnsi="Times New Roman" w:cs="Times New Roman"/>
          <w:bCs/>
        </w:rPr>
        <w:t xml:space="preserve">) </w:t>
      </w:r>
      <w:r w:rsidR="00330C2A">
        <w:rPr>
          <w:rFonts w:ascii="Times New Roman" w:hAnsi="Times New Roman" w:cs="Times New Roman"/>
          <w:bCs/>
        </w:rPr>
        <w:t xml:space="preserve">Tendon du méridien : </w:t>
      </w:r>
      <w:r w:rsidRPr="00DE316B">
        <w:rPr>
          <w:rFonts w:ascii="Times New Roman" w:hAnsi="Times New Roman" w:cs="Times New Roman"/>
          <w:bCs/>
        </w:rPr>
        <w:t>fléchisseur commun</w:t>
      </w:r>
      <w:r>
        <w:rPr>
          <w:rFonts w:ascii="Times New Roman" w:hAnsi="Times New Roman" w:cs="Times New Roman"/>
          <w:bCs/>
        </w:rPr>
        <w:t xml:space="preserve"> des orteils</w:t>
      </w:r>
      <w:r w:rsidRPr="00DE316B">
        <w:rPr>
          <w:rFonts w:ascii="Times New Roman" w:hAnsi="Times New Roman" w:cs="Times New Roman"/>
          <w:bCs/>
        </w:rPr>
        <w:t xml:space="preserve">, </w:t>
      </w:r>
      <w:r w:rsidRPr="00DE316B">
        <w:rPr>
          <w:rFonts w:ascii="Times New Roman" w:hAnsi="Times New Roman"/>
        </w:rPr>
        <w:t>muscl</w:t>
      </w:r>
      <w:r w:rsidR="003A16D0">
        <w:rPr>
          <w:rFonts w:ascii="Times New Roman" w:hAnsi="Times New Roman"/>
        </w:rPr>
        <w:t>es postéro–médiaux de la cuisse</w:t>
      </w:r>
      <w:r w:rsidRPr="00DE316B">
        <w:rPr>
          <w:rFonts w:ascii="Times New Roman" w:hAnsi="Times New Roman" w:cs="Times New Roman"/>
          <w:bCs/>
        </w:rPr>
        <w:t xml:space="preserve">, </w:t>
      </w:r>
      <w:r w:rsidR="00275924">
        <w:rPr>
          <w:rFonts w:ascii="Times New Roman" w:hAnsi="Times New Roman"/>
        </w:rPr>
        <w:t xml:space="preserve">muscles lombaires </w:t>
      </w:r>
      <w:r w:rsidRPr="00DE316B">
        <w:rPr>
          <w:rFonts w:ascii="Times New Roman" w:hAnsi="Times New Roman"/>
        </w:rPr>
        <w:t xml:space="preserve"> </w:t>
      </w:r>
      <w:r w:rsidR="00275924">
        <w:rPr>
          <w:rFonts w:ascii="Times New Roman" w:hAnsi="Times New Roman"/>
        </w:rPr>
        <w:t xml:space="preserve"> </w:t>
      </w:r>
    </w:p>
    <w:p w:rsidR="00DC77BD" w:rsidRPr="00DE316B" w:rsidRDefault="00DC77BD" w:rsidP="00DC77BD">
      <w:pPr>
        <w:pStyle w:val="Paragraphedeliste"/>
        <w:ind w:left="1260"/>
        <w:jc w:val="both"/>
        <w:rPr>
          <w:rFonts w:ascii="Times New Roman" w:hAnsi="Times New Roman"/>
        </w:rPr>
      </w:pPr>
      <w:r w:rsidRPr="00DE316B">
        <w:rPr>
          <w:rFonts w:ascii="Times New Roman" w:hAnsi="Times New Roman"/>
        </w:rPr>
        <w:t xml:space="preserve">« D. de colonne lombaire et de la ceinture pelvienne avec impossibilité de flexion-extension »  </w:t>
      </w:r>
    </w:p>
    <w:p w:rsidR="005B7003" w:rsidRPr="003A16D0" w:rsidRDefault="00DC77BD" w:rsidP="003A16D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E316B">
        <w:rPr>
          <w:rFonts w:ascii="Times New Roman" w:hAnsi="Times New Roman"/>
        </w:rPr>
        <w:t xml:space="preserve">  </w:t>
      </w:r>
      <w:r w:rsidRPr="00DE316B">
        <w:rPr>
          <w:rFonts w:ascii="Times New Roman" w:hAnsi="Times New Roman"/>
          <w:b/>
        </w:rPr>
        <w:t>Rte-8 « mécanisme de la terre »</w:t>
      </w:r>
      <w:r w:rsidRPr="00DE316B">
        <w:rPr>
          <w:rFonts w:ascii="Times New Roman" w:hAnsi="Times New Roman"/>
        </w:rPr>
        <w:t xml:space="preserve"> (</w:t>
      </w:r>
      <w:r w:rsidRPr="00DE316B">
        <w:rPr>
          <w:rFonts w:ascii="Times New Roman" w:hAnsi="Times New Roman"/>
          <w:i/>
        </w:rPr>
        <w:t>di ji</w:t>
      </w:r>
      <w:r w:rsidRPr="00DE316B">
        <w:rPr>
          <w:rFonts w:ascii="Times New Roman" w:hAnsi="Times New Roman"/>
        </w:rPr>
        <w:t>) lombalgie avec impossibilité de se pencher et de se redresser, diarrhée liquide</w:t>
      </w:r>
      <w:r>
        <w:rPr>
          <w:rFonts w:ascii="Times New Roman" w:hAnsi="Times New Roman"/>
        </w:rPr>
        <w:t>,</w:t>
      </w:r>
      <w:r w:rsidRPr="00DE316B">
        <w:rPr>
          <w:rFonts w:ascii="Times New Roman" w:hAnsi="Times New Roman"/>
        </w:rPr>
        <w:t xml:space="preserve"> ballonnement abdominal, œdème</w:t>
      </w:r>
      <w:r>
        <w:rPr>
          <w:rFonts w:ascii="Times New Roman" w:hAnsi="Times New Roman"/>
        </w:rPr>
        <w:t>, hémorroïdes, règles irrégulières, dysménorrhée</w:t>
      </w:r>
      <w:r w:rsidRPr="00DE316B">
        <w:rPr>
          <w:rFonts w:ascii="Times New Roman" w:hAnsi="Times New Roman"/>
        </w:rPr>
        <w:t>) (</w:t>
      </w:r>
      <w:r w:rsidR="003A16D0">
        <w:rPr>
          <w:rFonts w:ascii="Times New Roman" w:hAnsi="Times New Roman"/>
          <w:i/>
        </w:rPr>
        <w:t>Entretien de la vie, C</w:t>
      </w:r>
      <w:r w:rsidRPr="00DE316B">
        <w:rPr>
          <w:rFonts w:ascii="Times New Roman" w:hAnsi="Times New Roman"/>
          <w:i/>
        </w:rPr>
        <w:t>lassique classifié</w:t>
      </w:r>
      <w:r w:rsidRPr="00DE316B">
        <w:rPr>
          <w:rFonts w:ascii="Times New Roman" w:hAnsi="Times New Roman"/>
        </w:rPr>
        <w:t>)</w:t>
      </w:r>
    </w:p>
    <w:p w:rsidR="00253EC2" w:rsidRDefault="00253EC2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53EC2">
        <w:rPr>
          <w:rFonts w:ascii="Times New Roman" w:hAnsi="Times New Roman"/>
          <w:b/>
        </w:rPr>
        <w:t>V-20, V-21</w:t>
      </w:r>
    </w:p>
    <w:p w:rsidR="00492DAB" w:rsidRDefault="00492DAB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E-36</w:t>
      </w:r>
      <w:r w:rsidR="005B7003">
        <w:rPr>
          <w:rFonts w:ascii="Times New Roman" w:hAnsi="Times New Roman"/>
          <w:b/>
        </w:rPr>
        <w:t xml:space="preserve"> </w:t>
      </w:r>
    </w:p>
    <w:p w:rsidR="005B7003" w:rsidRPr="00253EC2" w:rsidRDefault="00492DAB" w:rsidP="00DC77B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E-30</w:t>
      </w:r>
    </w:p>
    <w:p w:rsidR="00DC77BD" w:rsidRDefault="00DC77BD" w:rsidP="00DF7388">
      <w:pPr>
        <w:pStyle w:val="Paragraphedeliste"/>
        <w:ind w:left="1260"/>
        <w:jc w:val="both"/>
        <w:rPr>
          <w:rFonts w:ascii="Times New Roman" w:hAnsi="Times New Roman"/>
          <w:b/>
        </w:rPr>
      </w:pPr>
    </w:p>
    <w:p w:rsidR="005B7003" w:rsidRDefault="00253EC2" w:rsidP="005B7003">
      <w:pPr>
        <w:pStyle w:val="Paragraphedeliste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53E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16D0">
        <w:rPr>
          <w:rFonts w:ascii="Times New Roman" w:hAnsi="Times New Roman"/>
          <w:b/>
          <w:sz w:val="28"/>
          <w:szCs w:val="28"/>
        </w:rPr>
        <w:t xml:space="preserve">2-b </w:t>
      </w:r>
      <w:r w:rsidR="00DC77BD" w:rsidRPr="00253EC2">
        <w:rPr>
          <w:rFonts w:ascii="Times New Roman" w:hAnsi="Times New Roman"/>
          <w:b/>
          <w:sz w:val="28"/>
          <w:szCs w:val="28"/>
        </w:rPr>
        <w:t xml:space="preserve">Vide de </w:t>
      </w:r>
      <w:r w:rsidR="00DC77BD" w:rsidRPr="00253EC2">
        <w:rPr>
          <w:rFonts w:ascii="Times New Roman" w:hAnsi="Times New Roman"/>
          <w:b/>
          <w:i/>
          <w:sz w:val="28"/>
          <w:szCs w:val="28"/>
        </w:rPr>
        <w:t xml:space="preserve">yang </w:t>
      </w:r>
      <w:r w:rsidR="00DC77BD" w:rsidRPr="00253EC2">
        <w:rPr>
          <w:rFonts w:ascii="Times New Roman" w:hAnsi="Times New Roman"/>
          <w:b/>
          <w:sz w:val="28"/>
          <w:szCs w:val="28"/>
        </w:rPr>
        <w:t>de Rate</w:t>
      </w:r>
      <w:r w:rsidR="00DF7388" w:rsidRPr="00253EC2">
        <w:rPr>
          <w:rFonts w:ascii="Times New Roman" w:hAnsi="Times New Roman"/>
          <w:b/>
          <w:sz w:val="28"/>
          <w:szCs w:val="28"/>
        </w:rPr>
        <w:t>-Estomac</w:t>
      </w:r>
    </w:p>
    <w:p w:rsidR="005B7003" w:rsidRPr="005B7003" w:rsidRDefault="003A16D0" w:rsidP="005B7003">
      <w:pPr>
        <w:pStyle w:val="Paragraphedeliste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  </w:t>
      </w:r>
      <w:r w:rsidR="005B7003" w:rsidRPr="005B7003">
        <w:rPr>
          <w:rFonts w:ascii="Times New Roman" w:hAnsi="Times New Roman"/>
          <w:b/>
        </w:rPr>
        <w:t>Signes cliniques</w:t>
      </w:r>
    </w:p>
    <w:p w:rsidR="005B7003" w:rsidRDefault="005B7003" w:rsidP="005B70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</w:t>
      </w:r>
      <w:r w:rsidRPr="004A531F">
        <w:rPr>
          <w:rFonts w:ascii="Times New Roman" w:hAnsi="Times New Roman"/>
        </w:rPr>
        <w:t>d. lombaire id + aggravée au froid</w:t>
      </w:r>
      <w:r w:rsidR="001D4A25">
        <w:rPr>
          <w:rFonts w:ascii="Times New Roman" w:hAnsi="Times New Roman"/>
        </w:rPr>
        <w:t>,</w:t>
      </w:r>
      <w:r w:rsidRPr="004A531F">
        <w:rPr>
          <w:rFonts w:ascii="Times New Roman" w:hAnsi="Times New Roman"/>
        </w:rPr>
        <w:t xml:space="preserve"> à l’humidité, améliorée à la </w:t>
      </w:r>
      <w:r>
        <w:rPr>
          <w:rFonts w:ascii="Times New Roman" w:hAnsi="Times New Roman"/>
        </w:rPr>
        <w:tab/>
      </w:r>
      <w:r w:rsidRPr="004A531F">
        <w:rPr>
          <w:rFonts w:ascii="Times New Roman" w:hAnsi="Times New Roman"/>
        </w:rPr>
        <w:t>chaleur</w:t>
      </w:r>
      <w:r>
        <w:rPr>
          <w:rFonts w:ascii="Times New Roman" w:hAnsi="Times New Roman"/>
        </w:rPr>
        <w:t xml:space="preserve">, froid du </w:t>
      </w:r>
      <w:r w:rsidR="001D4A2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Foyer </w:t>
      </w:r>
      <w:r>
        <w:rPr>
          <w:rFonts w:ascii="Times New Roman" w:hAnsi="Times New Roman"/>
        </w:rPr>
        <w:tab/>
        <w:t>central</w:t>
      </w:r>
      <w:r w:rsidR="00571B2A">
        <w:rPr>
          <w:rFonts w:ascii="Times New Roman" w:hAnsi="Times New Roman"/>
        </w:rPr>
        <w:t xml:space="preserve"> (</w:t>
      </w:r>
      <w:r w:rsidR="00571B2A">
        <w:rPr>
          <w:rFonts w:ascii="Times New Roman" w:hAnsi="Times New Roman" w:cs="Times New Roman"/>
        </w:rPr>
        <w:t>∆≠</w:t>
      </w:r>
      <w:r w:rsidR="00571B2A">
        <w:rPr>
          <w:rFonts w:ascii="Times New Roman" w:hAnsi="Times New Roman"/>
        </w:rPr>
        <w:t xml:space="preserve"> avec froid-vide du Rein)</w:t>
      </w:r>
      <w:r>
        <w:rPr>
          <w:rFonts w:ascii="Times New Roman" w:hAnsi="Times New Roman"/>
        </w:rPr>
        <w:t>, des lombes, du dos, des membres inf.</w:t>
      </w:r>
    </w:p>
    <w:p w:rsidR="00492DAB" w:rsidRDefault="00492DAB" w:rsidP="005B70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langue : bords indentés, enduit blanc</w:t>
      </w:r>
      <w:r w:rsidR="00B6262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épais</w:t>
      </w:r>
    </w:p>
    <w:p w:rsidR="005B7003" w:rsidRDefault="005B7003" w:rsidP="005B70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pouls profond, lent, faible</w:t>
      </w:r>
    </w:p>
    <w:p w:rsidR="005B7003" w:rsidRDefault="003A16D0" w:rsidP="005B7003">
      <w:pPr>
        <w:pStyle w:val="Paragraphedeliste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B7003">
        <w:rPr>
          <w:rFonts w:ascii="Times New Roman" w:hAnsi="Times New Roman"/>
          <w:b/>
        </w:rPr>
        <w:t>Thérapeutique</w:t>
      </w:r>
    </w:p>
    <w:p w:rsidR="00571B2A" w:rsidRPr="00571B2A" w:rsidRDefault="00571B2A" w:rsidP="005B7003">
      <w:pPr>
        <w:pStyle w:val="Paragraphedelist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Méthode : </w:t>
      </w:r>
      <w:r>
        <w:rPr>
          <w:rFonts w:ascii="Times New Roman" w:hAnsi="Times New Roman"/>
        </w:rPr>
        <w:t xml:space="preserve">réchauffer le </w:t>
      </w:r>
      <w:r>
        <w:rPr>
          <w:rFonts w:ascii="Times New Roman" w:hAnsi="Times New Roman"/>
          <w:i/>
        </w:rPr>
        <w:t xml:space="preserve">yang </w:t>
      </w:r>
      <w:r>
        <w:rPr>
          <w:rFonts w:ascii="Times New Roman" w:hAnsi="Times New Roman"/>
        </w:rPr>
        <w:t>de Rte-E (moxas)</w:t>
      </w:r>
    </w:p>
    <w:p w:rsidR="005B7003" w:rsidRPr="005B7003" w:rsidRDefault="005B7003" w:rsidP="005B7003">
      <w:pPr>
        <w:pStyle w:val="Paragraphedelist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B31C9">
        <w:rPr>
          <w:rFonts w:ascii="Times New Roman" w:hAnsi="Times New Roman"/>
        </w:rPr>
        <w:t>Points précédents</w:t>
      </w:r>
      <w:r w:rsidR="00B6262E">
        <w:rPr>
          <w:rFonts w:ascii="Times New Roman" w:hAnsi="Times New Roman"/>
        </w:rPr>
        <w:t xml:space="preserve"> en moxas. P</w:t>
      </w:r>
      <w:r w:rsidRPr="005B7003">
        <w:rPr>
          <w:rFonts w:ascii="Times New Roman" w:hAnsi="Times New Roman"/>
        </w:rPr>
        <w:t>oints plus spécifiques</w:t>
      </w:r>
    </w:p>
    <w:p w:rsidR="00275924" w:rsidRPr="005B7003" w:rsidRDefault="00DF7388" w:rsidP="005B7003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Rte-3 (point </w:t>
      </w:r>
      <w:r>
        <w:rPr>
          <w:rFonts w:ascii="Times New Roman" w:hAnsi="Times New Roman"/>
          <w:b/>
          <w:bCs/>
          <w:i/>
        </w:rPr>
        <w:t>yuan</w:t>
      </w:r>
      <w:r w:rsidR="005B7003">
        <w:rPr>
          <w:rFonts w:ascii="Times New Roman" w:hAnsi="Times New Roman"/>
          <w:b/>
          <w:bCs/>
        </w:rPr>
        <w:t xml:space="preserve">) </w:t>
      </w:r>
      <w:r w:rsidR="005B7003" w:rsidRPr="005B7003">
        <w:rPr>
          <w:rFonts w:ascii="Times New Roman" w:hAnsi="Times New Roman"/>
          <w:bCs/>
        </w:rPr>
        <w:t>(indications id Rte-2)</w:t>
      </w:r>
    </w:p>
    <w:p w:rsidR="005B7003" w:rsidRDefault="00275924" w:rsidP="005B7003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Rte-9 </w:t>
      </w:r>
      <w:r>
        <w:rPr>
          <w:rFonts w:ascii="Times New Roman" w:hAnsi="Times New Roman"/>
          <w:b/>
        </w:rPr>
        <w:t xml:space="preserve">« source de la colline des </w:t>
      </w:r>
      <w:r>
        <w:rPr>
          <w:rFonts w:ascii="Times New Roman" w:hAnsi="Times New Roman"/>
          <w:b/>
          <w:i/>
        </w:rPr>
        <w:t>yin</w:t>
      </w:r>
      <w:r>
        <w:rPr>
          <w:rFonts w:ascii="Times New Roman" w:hAnsi="Times New Roman"/>
          <w:b/>
        </w:rPr>
        <w:t xml:space="preserve"> » </w:t>
      </w:r>
      <w:r w:rsidR="00DF7388">
        <w:rPr>
          <w:rFonts w:ascii="Times New Roman" w:hAnsi="Times New Roman"/>
          <w:b/>
        </w:rPr>
        <w:t xml:space="preserve">(nœud des 3 tendons </w:t>
      </w:r>
      <w:r w:rsidR="00DF7388">
        <w:rPr>
          <w:rFonts w:ascii="Times New Roman" w:hAnsi="Times New Roman"/>
          <w:b/>
          <w:i/>
        </w:rPr>
        <w:t xml:space="preserve">yin </w:t>
      </w:r>
      <w:r w:rsidRPr="00DE316B">
        <w:rPr>
          <w:rFonts w:ascii="Times New Roman" w:hAnsi="Times New Roman"/>
        </w:rPr>
        <w:t>: muscles lomba</w:t>
      </w:r>
      <w:r w:rsidR="00DF7388">
        <w:rPr>
          <w:rFonts w:ascii="Times New Roman" w:hAnsi="Times New Roman"/>
        </w:rPr>
        <w:t>ires, loge médiale de la</w:t>
      </w:r>
      <w:r w:rsidRPr="00DE316B">
        <w:rPr>
          <w:rFonts w:ascii="Times New Roman" w:hAnsi="Times New Roman"/>
        </w:rPr>
        <w:t xml:space="preserve"> cuiss</w:t>
      </w:r>
      <w:r w:rsidR="00492DAB">
        <w:rPr>
          <w:rFonts w:ascii="Times New Roman" w:hAnsi="Times New Roman"/>
        </w:rPr>
        <w:t>e, muscles du diaphragme</w:t>
      </w:r>
      <w:r w:rsidR="003A16D0">
        <w:rPr>
          <w:rFonts w:ascii="Times New Roman" w:hAnsi="Times New Roman"/>
        </w:rPr>
        <w:t xml:space="preserve"> pelvien</w:t>
      </w:r>
      <w:r w:rsidRPr="00DE316B">
        <w:rPr>
          <w:rFonts w:ascii="Times New Roman" w:hAnsi="Times New Roman"/>
        </w:rPr>
        <w:t xml:space="preserve"> (sphincter de vessie). « lombalgie impossibilité de se pencher et de se redresser, froid d’abdomen » (</w:t>
      </w:r>
      <w:r>
        <w:rPr>
          <w:rFonts w:ascii="Times New Roman" w:hAnsi="Times New Roman"/>
          <w:i/>
        </w:rPr>
        <w:t>E</w:t>
      </w:r>
      <w:r w:rsidRPr="00BC3643">
        <w:rPr>
          <w:rFonts w:ascii="Times New Roman" w:hAnsi="Times New Roman"/>
          <w:i/>
        </w:rPr>
        <w:t>ntretien de la vie</w:t>
      </w:r>
      <w:r w:rsidRPr="00DE316B">
        <w:rPr>
          <w:rFonts w:ascii="Times New Roman" w:hAnsi="Times New Roman"/>
        </w:rPr>
        <w:t>)</w:t>
      </w:r>
    </w:p>
    <w:p w:rsidR="00DC77BD" w:rsidRPr="005B7003" w:rsidRDefault="00DC77BD" w:rsidP="005B7003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38308B">
        <w:rPr>
          <w:rFonts w:ascii="Times New Roman" w:hAnsi="Times New Roman"/>
          <w:b/>
          <w:bCs/>
        </w:rPr>
        <w:t xml:space="preserve">DM-6 « centre du rachis » </w:t>
      </w:r>
      <w:r w:rsidRPr="0038308B">
        <w:rPr>
          <w:rFonts w:ascii="Times New Roman" w:hAnsi="Times New Roman"/>
          <w:bCs/>
        </w:rPr>
        <w:t>(</w:t>
      </w:r>
      <w:r w:rsidRPr="0038308B">
        <w:rPr>
          <w:rFonts w:ascii="Times New Roman" w:hAnsi="Times New Roman"/>
          <w:bCs/>
          <w:i/>
        </w:rPr>
        <w:t xml:space="preserve">ji </w:t>
      </w:r>
      <w:proofErr w:type="spellStart"/>
      <w:r w:rsidRPr="0038308B">
        <w:rPr>
          <w:rFonts w:ascii="Times New Roman" w:hAnsi="Times New Roman"/>
          <w:bCs/>
          <w:i/>
        </w:rPr>
        <w:t>zhong</w:t>
      </w:r>
      <w:proofErr w:type="spellEnd"/>
      <w:r w:rsidRPr="0038308B">
        <w:rPr>
          <w:rFonts w:ascii="Times New Roman" w:hAnsi="Times New Roman"/>
          <w:bCs/>
        </w:rPr>
        <w:t>)</w:t>
      </w:r>
      <w:r w:rsidRPr="0038308B">
        <w:rPr>
          <w:rFonts w:ascii="Times New Roman" w:hAnsi="Times New Roman"/>
          <w:b/>
          <w:bCs/>
          <w:i/>
        </w:rPr>
        <w:t xml:space="preserve"> </w:t>
      </w:r>
    </w:p>
    <w:p w:rsidR="005B7003" w:rsidRPr="005B7003" w:rsidRDefault="005B7003" w:rsidP="005B7003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DM-5 « colonne sans fondement »</w:t>
      </w:r>
    </w:p>
    <w:p w:rsidR="005B7003" w:rsidRPr="005B7003" w:rsidRDefault="005B7003" w:rsidP="005B7003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E-30, E-36</w:t>
      </w:r>
    </w:p>
    <w:p w:rsidR="00BA1193" w:rsidRPr="002D2B48" w:rsidRDefault="005B7003" w:rsidP="00330C2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5B7003">
        <w:rPr>
          <w:rFonts w:ascii="Times New Roman" w:hAnsi="Times New Roman"/>
          <w:b/>
          <w:bCs/>
        </w:rPr>
        <w:t xml:space="preserve">R-3 « torrent suprême » </w:t>
      </w:r>
      <w:r w:rsidRPr="005B7003">
        <w:rPr>
          <w:rFonts w:ascii="Times New Roman" w:hAnsi="Times New Roman"/>
          <w:bCs/>
        </w:rPr>
        <w:t>(</w:t>
      </w:r>
      <w:r w:rsidRPr="005B7003">
        <w:rPr>
          <w:rFonts w:ascii="Times New Roman" w:hAnsi="Times New Roman"/>
          <w:bCs/>
          <w:i/>
        </w:rPr>
        <w:t>tai xi</w:t>
      </w:r>
      <w:r w:rsidRPr="005B7003">
        <w:rPr>
          <w:rFonts w:ascii="Times New Roman" w:hAnsi="Times New Roman"/>
          <w:bCs/>
        </w:rPr>
        <w:t>) «</w:t>
      </w:r>
      <w:r w:rsidR="003B31C9">
        <w:rPr>
          <w:rFonts w:ascii="Times New Roman" w:hAnsi="Times New Roman"/>
          <w:bCs/>
        </w:rPr>
        <w:t>Empêche l</w:t>
      </w:r>
      <w:r w:rsidR="00B6262E">
        <w:rPr>
          <w:rFonts w:ascii="Times New Roman" w:hAnsi="Times New Roman"/>
          <w:bCs/>
        </w:rPr>
        <w:t>’humidité de la Terre d’</w:t>
      </w:r>
      <w:r w:rsidR="003B31C9">
        <w:rPr>
          <w:rFonts w:ascii="Times New Roman" w:hAnsi="Times New Roman"/>
          <w:bCs/>
        </w:rPr>
        <w:t>arrêter</w:t>
      </w:r>
      <w:r w:rsidR="00B6262E">
        <w:rPr>
          <w:rFonts w:ascii="Times New Roman" w:hAnsi="Times New Roman"/>
          <w:bCs/>
        </w:rPr>
        <w:t xml:space="preserve"> les Reins, </w:t>
      </w:r>
      <w:r w:rsidRPr="005B7003">
        <w:rPr>
          <w:rFonts w:ascii="Times New Roman" w:hAnsi="Times New Roman"/>
          <w:bCs/>
        </w:rPr>
        <w:t xml:space="preserve"> fait que le </w:t>
      </w:r>
      <w:r w:rsidRPr="005B7003">
        <w:rPr>
          <w:rFonts w:ascii="Times New Roman" w:hAnsi="Times New Roman"/>
          <w:bCs/>
          <w:i/>
        </w:rPr>
        <w:t xml:space="preserve">qi </w:t>
      </w:r>
      <w:r w:rsidRPr="005B7003">
        <w:rPr>
          <w:rFonts w:ascii="Times New Roman" w:hAnsi="Times New Roman"/>
          <w:bCs/>
        </w:rPr>
        <w:t xml:space="preserve">de l’Estomac sort et circule dans le </w:t>
      </w:r>
      <w:r w:rsidRPr="005B7003">
        <w:rPr>
          <w:rFonts w:ascii="Times New Roman" w:hAnsi="Times New Roman"/>
          <w:bCs/>
          <w:i/>
        </w:rPr>
        <w:t>yang</w:t>
      </w:r>
      <w:r w:rsidR="002D2B48">
        <w:rPr>
          <w:rFonts w:ascii="Times New Roman" w:hAnsi="Times New Roman"/>
          <w:bCs/>
        </w:rPr>
        <w:t> »</w:t>
      </w:r>
    </w:p>
    <w:p w:rsidR="00330C2A" w:rsidRDefault="00330C2A" w:rsidP="00330C2A">
      <w:p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330C2A">
        <w:rPr>
          <w:rFonts w:ascii="Times New Roman" w:hAnsi="Times New Roman"/>
          <w:b/>
          <w:bCs/>
          <w:sz w:val="28"/>
          <w:szCs w:val="28"/>
        </w:rPr>
        <w:t xml:space="preserve">3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30C2A">
        <w:rPr>
          <w:rFonts w:ascii="Times New Roman" w:hAnsi="Times New Roman"/>
          <w:b/>
          <w:bCs/>
          <w:sz w:val="28"/>
          <w:szCs w:val="28"/>
        </w:rPr>
        <w:t xml:space="preserve">stagnation de </w:t>
      </w:r>
      <w:r w:rsidRPr="00330C2A">
        <w:rPr>
          <w:rFonts w:ascii="Times New Roman" w:hAnsi="Times New Roman"/>
          <w:b/>
          <w:bCs/>
          <w:i/>
          <w:iCs/>
          <w:sz w:val="28"/>
          <w:szCs w:val="28"/>
        </w:rPr>
        <w:t>qi</w:t>
      </w:r>
      <w:r w:rsidRPr="00330C2A">
        <w:rPr>
          <w:rFonts w:ascii="Times New Roman" w:hAnsi="Times New Roman"/>
          <w:b/>
          <w:bCs/>
          <w:iCs/>
          <w:sz w:val="28"/>
          <w:szCs w:val="28"/>
        </w:rPr>
        <w:t xml:space="preserve"> du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Foie</w:t>
      </w:r>
    </w:p>
    <w:p w:rsidR="00571B2A" w:rsidRPr="00571B2A" w:rsidRDefault="00571B2A" w:rsidP="00330C2A">
      <w:pPr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Physiopathologie</w:t>
      </w:r>
    </w:p>
    <w:p w:rsidR="00330C2A" w:rsidRPr="002B236C" w:rsidRDefault="00330C2A" w:rsidP="00330C2A">
      <w:pPr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 xml:space="preserve">La lombalgie est </w:t>
      </w:r>
      <w:r w:rsidR="00E8297B">
        <w:rPr>
          <w:rFonts w:ascii="Times New Roman" w:hAnsi="Times New Roman"/>
        </w:rPr>
        <w:t xml:space="preserve">la plupart du temps </w:t>
      </w:r>
      <w:r w:rsidRPr="004A531F">
        <w:rPr>
          <w:rFonts w:ascii="Times New Roman" w:hAnsi="Times New Roman"/>
        </w:rPr>
        <w:t>d’apparition aigue et succède à une atteinte</w:t>
      </w:r>
      <w:r w:rsidR="00B626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des émotions (contrariétés, frustration, </w:t>
      </w:r>
      <w:r w:rsidR="00E8297B">
        <w:rPr>
          <w:rFonts w:ascii="Times New Roman" w:hAnsi="Times New Roman"/>
        </w:rPr>
        <w:t xml:space="preserve">déception, colère non exprimée : </w:t>
      </w:r>
      <w:r>
        <w:rPr>
          <w:rFonts w:ascii="Times New Roman" w:hAnsi="Times New Roman"/>
        </w:rPr>
        <w:t xml:space="preserve">inhibition du mouvement de jaillissement du </w:t>
      </w:r>
      <w:r>
        <w:rPr>
          <w:rFonts w:ascii="Times New Roman" w:hAnsi="Times New Roman"/>
          <w:i/>
        </w:rPr>
        <w:t>qi</w:t>
      </w:r>
      <w:r w:rsidR="006E0717">
        <w:rPr>
          <w:rFonts w:ascii="Times New Roman" w:hAnsi="Times New Roman"/>
        </w:rPr>
        <w:t xml:space="preserve"> du Foie</w:t>
      </w:r>
      <w:r w:rsidR="00E8297B">
        <w:rPr>
          <w:rFonts w:ascii="Times New Roman" w:hAnsi="Times New Roman"/>
        </w:rPr>
        <w:t xml:space="preserve"> : </w:t>
      </w:r>
      <w:r w:rsidR="00571B2A">
        <w:rPr>
          <w:rFonts w:ascii="Times New Roman" w:hAnsi="Times New Roman"/>
        </w:rPr>
        <w:t xml:space="preserve">obstruction du </w:t>
      </w:r>
      <w:r w:rsidR="00571B2A">
        <w:rPr>
          <w:rFonts w:ascii="Times New Roman" w:hAnsi="Times New Roman"/>
          <w:i/>
        </w:rPr>
        <w:t>shen</w:t>
      </w:r>
      <w:r w:rsidR="002B236C">
        <w:rPr>
          <w:rFonts w:ascii="Times New Roman" w:hAnsi="Times New Roman"/>
          <w:i/>
        </w:rPr>
        <w:t> </w:t>
      </w:r>
      <w:r w:rsidR="002B236C">
        <w:rPr>
          <w:rFonts w:ascii="Times New Roman" w:hAnsi="Times New Roman"/>
        </w:rPr>
        <w:t xml:space="preserve">: </w:t>
      </w:r>
      <w:r w:rsidR="003B31C9">
        <w:rPr>
          <w:rFonts w:ascii="Times New Roman" w:hAnsi="Times New Roman"/>
        </w:rPr>
        <w:t>dépression ;</w:t>
      </w:r>
      <w:r w:rsidR="006E0717">
        <w:rPr>
          <w:rFonts w:ascii="Times New Roman" w:hAnsi="Times New Roman"/>
        </w:rPr>
        <w:t xml:space="preserve"> </w:t>
      </w:r>
      <w:r w:rsidR="002B236C">
        <w:rPr>
          <w:rFonts w:ascii="Times New Roman" w:hAnsi="Times New Roman"/>
        </w:rPr>
        <w:t>émotion :</w:t>
      </w:r>
      <w:r w:rsidR="00571B2A">
        <w:rPr>
          <w:rFonts w:ascii="Times New Roman" w:hAnsi="Times New Roman"/>
        </w:rPr>
        <w:t xml:space="preserve"> tristesse, sans joie, contrarié</w:t>
      </w:r>
      <w:r w:rsidR="002B236C">
        <w:rPr>
          <w:rFonts w:ascii="Times New Roman" w:hAnsi="Times New Roman"/>
        </w:rPr>
        <w:t>, maussade ; mental : abs</w:t>
      </w:r>
      <w:r w:rsidR="003B31C9">
        <w:rPr>
          <w:rFonts w:ascii="Times New Roman" w:hAnsi="Times New Roman"/>
        </w:rPr>
        <w:t>ence de projet</w:t>
      </w:r>
      <w:r w:rsidR="002B236C">
        <w:rPr>
          <w:rFonts w:ascii="Times New Roman" w:hAnsi="Times New Roman"/>
        </w:rPr>
        <w:t xml:space="preserve">. Sur le plan des tendons le blocage du </w:t>
      </w:r>
      <w:r w:rsidR="002B236C">
        <w:rPr>
          <w:rFonts w:ascii="Times New Roman" w:hAnsi="Times New Roman"/>
          <w:i/>
        </w:rPr>
        <w:t xml:space="preserve">qi </w:t>
      </w:r>
      <w:r w:rsidR="002B236C">
        <w:rPr>
          <w:rFonts w:ascii="Times New Roman" w:hAnsi="Times New Roman"/>
        </w:rPr>
        <w:t xml:space="preserve">entraine </w:t>
      </w:r>
      <w:r w:rsidR="00B22A8A">
        <w:rPr>
          <w:rFonts w:ascii="Times New Roman" w:hAnsi="Times New Roman"/>
        </w:rPr>
        <w:t xml:space="preserve">(classiquement) </w:t>
      </w:r>
      <w:r w:rsidR="002B236C">
        <w:rPr>
          <w:rFonts w:ascii="Times New Roman" w:hAnsi="Times New Roman"/>
        </w:rPr>
        <w:t>un</w:t>
      </w:r>
      <w:r w:rsidR="00B22A8A">
        <w:rPr>
          <w:rFonts w:ascii="Times New Roman" w:hAnsi="Times New Roman"/>
        </w:rPr>
        <w:t>e</w:t>
      </w:r>
      <w:r w:rsidR="002B236C">
        <w:rPr>
          <w:rFonts w:ascii="Times New Roman" w:hAnsi="Times New Roman"/>
        </w:rPr>
        <w:t xml:space="preserve"> do</w:t>
      </w:r>
      <w:r w:rsidR="00B22A8A">
        <w:rPr>
          <w:rFonts w:ascii="Times New Roman" w:hAnsi="Times New Roman"/>
        </w:rPr>
        <w:t>uleur brutale</w:t>
      </w:r>
      <w:r w:rsidR="002B236C">
        <w:rPr>
          <w:rFonts w:ascii="Times New Roman" w:hAnsi="Times New Roman"/>
        </w:rPr>
        <w:t xml:space="preserve"> et des contractures musculaires </w:t>
      </w:r>
      <w:r w:rsidR="00B22A8A">
        <w:rPr>
          <w:rFonts w:ascii="Times New Roman" w:hAnsi="Times New Roman"/>
        </w:rPr>
        <w:t>importantes et invalidantes.</w:t>
      </w:r>
    </w:p>
    <w:p w:rsidR="00330C2A" w:rsidRPr="004A531F" w:rsidRDefault="00330C2A" w:rsidP="00330C2A">
      <w:pPr>
        <w:jc w:val="both"/>
        <w:rPr>
          <w:rFonts w:ascii="Times New Roman" w:hAnsi="Times New Roman"/>
          <w:b/>
          <w:bCs/>
        </w:rPr>
      </w:pPr>
      <w:r w:rsidRPr="004A531F">
        <w:rPr>
          <w:rFonts w:ascii="Times New Roman" w:hAnsi="Times New Roman"/>
          <w:b/>
          <w:bCs/>
        </w:rPr>
        <w:t>Signes cliniques</w:t>
      </w:r>
    </w:p>
    <w:p w:rsidR="00330C2A" w:rsidRPr="004A531F" w:rsidRDefault="00330C2A" w:rsidP="00330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>douleur lombaire aigue, violente, invalidante</w:t>
      </w:r>
    </w:p>
    <w:p w:rsidR="00330C2A" w:rsidRPr="004A531F" w:rsidRDefault="00330C2A" w:rsidP="00330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>contracture lombaire dominante</w:t>
      </w:r>
      <w:r>
        <w:rPr>
          <w:rFonts w:ascii="Times New Roman" w:hAnsi="Times New Roman"/>
        </w:rPr>
        <w:t>, la flexion-extension est impossible</w:t>
      </w:r>
    </w:p>
    <w:p w:rsidR="00330C2A" w:rsidRPr="004A531F" w:rsidRDefault="00330C2A" w:rsidP="00330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lastRenderedPageBreak/>
        <w:t>langue tendue, bords gonflés</w:t>
      </w:r>
      <w:r>
        <w:rPr>
          <w:rFonts w:ascii="Times New Roman" w:hAnsi="Times New Roman"/>
        </w:rPr>
        <w:t>, ou sans particularité</w:t>
      </w:r>
    </w:p>
    <w:p w:rsidR="00330C2A" w:rsidRDefault="00330C2A" w:rsidP="00330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A531F">
        <w:rPr>
          <w:rFonts w:ascii="Times New Roman" w:hAnsi="Times New Roman"/>
        </w:rPr>
        <w:t>pouls en corde</w:t>
      </w:r>
    </w:p>
    <w:p w:rsidR="006E0717" w:rsidRDefault="006E0717" w:rsidP="006E0717">
      <w:pPr>
        <w:spacing w:after="0" w:line="240" w:lineRule="auto"/>
        <w:ind w:left="1260"/>
        <w:jc w:val="both"/>
        <w:rPr>
          <w:rFonts w:ascii="Times New Roman" w:hAnsi="Times New Roman"/>
        </w:rPr>
      </w:pPr>
    </w:p>
    <w:p w:rsidR="00330C2A" w:rsidRDefault="00330C2A" w:rsidP="00330C2A">
      <w:pPr>
        <w:spacing w:after="0" w:line="240" w:lineRule="auto"/>
        <w:jc w:val="both"/>
        <w:rPr>
          <w:rFonts w:ascii="Times New Roman" w:hAnsi="Times New Roman"/>
          <w:b/>
        </w:rPr>
      </w:pPr>
      <w:r w:rsidRPr="00330C2A">
        <w:rPr>
          <w:rFonts w:ascii="Times New Roman" w:hAnsi="Times New Roman"/>
          <w:b/>
        </w:rPr>
        <w:t>Thérapeutique</w:t>
      </w:r>
    </w:p>
    <w:p w:rsidR="00330C2A" w:rsidRPr="00330C2A" w:rsidRDefault="00330C2A" w:rsidP="00330C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330C2A">
        <w:rPr>
          <w:rFonts w:ascii="Times New Roman" w:hAnsi="Times New Roman"/>
        </w:rPr>
        <w:t xml:space="preserve">Méthode : faire circuler le </w:t>
      </w:r>
      <w:r w:rsidRPr="00330C2A">
        <w:rPr>
          <w:rFonts w:ascii="Times New Roman" w:hAnsi="Times New Roman"/>
          <w:i/>
        </w:rPr>
        <w:t xml:space="preserve">qi </w:t>
      </w:r>
      <w:r w:rsidRPr="00330C2A">
        <w:rPr>
          <w:rFonts w:ascii="Times New Roman" w:hAnsi="Times New Roman"/>
        </w:rPr>
        <w:t>du Foie (</w:t>
      </w:r>
      <w:r w:rsidRPr="00330C2A">
        <w:rPr>
          <w:rFonts w:ascii="Times New Roman" w:hAnsi="Times New Roman"/>
          <w:i/>
        </w:rPr>
        <w:t>shu gan</w:t>
      </w:r>
      <w:r w:rsidRPr="00330C2A">
        <w:rPr>
          <w:rFonts w:ascii="Times New Roman" w:hAnsi="Times New Roman"/>
        </w:rPr>
        <w:t>)</w:t>
      </w:r>
    </w:p>
    <w:p w:rsidR="00330C2A" w:rsidRPr="004268D9" w:rsidRDefault="00330C2A" w:rsidP="00330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936579">
        <w:rPr>
          <w:rFonts w:ascii="Times New Roman" w:hAnsi="Times New Roman"/>
          <w:b/>
          <w:bCs/>
        </w:rPr>
        <w:t>F-5 « sillon du vers à bois » (</w:t>
      </w:r>
      <w:r w:rsidRPr="00936579">
        <w:rPr>
          <w:rFonts w:ascii="Times New Roman" w:hAnsi="Times New Roman"/>
          <w:b/>
          <w:bCs/>
          <w:i/>
        </w:rPr>
        <w:t xml:space="preserve">li </w:t>
      </w:r>
      <w:proofErr w:type="spellStart"/>
      <w:r w:rsidRPr="00936579">
        <w:rPr>
          <w:rFonts w:ascii="Times New Roman" w:hAnsi="Times New Roman"/>
          <w:b/>
          <w:bCs/>
          <w:i/>
        </w:rPr>
        <w:t>gou</w:t>
      </w:r>
      <w:proofErr w:type="spellEnd"/>
      <w:r w:rsidRPr="00936579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/>
          <w:bCs/>
        </w:rPr>
        <w:t xml:space="preserve"> « </w:t>
      </w:r>
      <w:r w:rsidRPr="004268D9">
        <w:rPr>
          <w:rFonts w:ascii="Times New Roman" w:hAnsi="Times New Roman"/>
          <w:bCs/>
        </w:rPr>
        <w:t>muscles des L contractés comme des cordes d’arbalète</w:t>
      </w:r>
      <w:r>
        <w:rPr>
          <w:rFonts w:ascii="Times New Roman" w:hAnsi="Times New Roman"/>
          <w:bCs/>
        </w:rPr>
        <w:t> »</w:t>
      </w:r>
    </w:p>
    <w:p w:rsidR="00330C2A" w:rsidRPr="00BA1193" w:rsidRDefault="00330C2A" w:rsidP="00330C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36579">
        <w:rPr>
          <w:rFonts w:ascii="Times New Roman" w:hAnsi="Times New Roman"/>
          <w:b/>
          <w:bCs/>
        </w:rPr>
        <w:t xml:space="preserve">TR-10 « puits </w:t>
      </w:r>
      <w:r>
        <w:rPr>
          <w:rFonts w:ascii="Times New Roman" w:hAnsi="Times New Roman"/>
          <w:b/>
          <w:bCs/>
        </w:rPr>
        <w:t>du Ciel » (</w:t>
      </w:r>
      <w:r w:rsidRPr="00936579">
        <w:rPr>
          <w:rFonts w:ascii="Times New Roman" w:hAnsi="Times New Roman"/>
          <w:b/>
          <w:bCs/>
          <w:i/>
        </w:rPr>
        <w:t>tien jing</w:t>
      </w:r>
      <w:r w:rsidRPr="00936579">
        <w:rPr>
          <w:rFonts w:ascii="Times New Roman" w:hAnsi="Times New Roman"/>
          <w:b/>
          <w:bCs/>
        </w:rPr>
        <w:t>) (</w:t>
      </w:r>
      <w:r>
        <w:rPr>
          <w:rFonts w:ascii="Times New Roman" w:hAnsi="Times New Roman"/>
          <w:bCs/>
          <w:i/>
        </w:rPr>
        <w:t>E</w:t>
      </w:r>
      <w:r w:rsidRPr="00BC3643">
        <w:rPr>
          <w:rFonts w:ascii="Times New Roman" w:hAnsi="Times New Roman"/>
          <w:bCs/>
          <w:i/>
        </w:rPr>
        <w:t xml:space="preserve">ntretien de la </w:t>
      </w:r>
      <w:r>
        <w:rPr>
          <w:rFonts w:ascii="Times New Roman" w:hAnsi="Times New Roman"/>
          <w:bCs/>
          <w:i/>
        </w:rPr>
        <w:t>vie, G</w:t>
      </w:r>
      <w:r w:rsidRPr="00BC3643">
        <w:rPr>
          <w:rFonts w:ascii="Times New Roman" w:hAnsi="Times New Roman"/>
          <w:bCs/>
          <w:i/>
        </w:rPr>
        <w:t>rand résumé</w:t>
      </w:r>
      <w:r w:rsidR="00BA1193">
        <w:rPr>
          <w:rFonts w:ascii="Times New Roman" w:hAnsi="Times New Roman"/>
          <w:b/>
          <w:bCs/>
        </w:rPr>
        <w:t>),</w:t>
      </w:r>
      <w:r w:rsidRPr="00BA1193">
        <w:rPr>
          <w:rFonts w:ascii="Times New Roman" w:hAnsi="Times New Roman"/>
          <w:bCs/>
        </w:rPr>
        <w:t xml:space="preserve"> (douleur lombaire aigue)  </w:t>
      </w:r>
    </w:p>
    <w:p w:rsidR="00330C2A" w:rsidRDefault="00330C2A" w:rsidP="00330C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30C2A">
        <w:rPr>
          <w:rFonts w:ascii="Times New Roman" w:hAnsi="Times New Roman"/>
          <w:b/>
          <w:bCs/>
        </w:rPr>
        <w:t>V-52</w:t>
      </w:r>
      <w:r>
        <w:rPr>
          <w:rFonts w:ascii="Times New Roman" w:hAnsi="Times New Roman"/>
          <w:b/>
          <w:bCs/>
        </w:rPr>
        <w:t xml:space="preserve"> </w:t>
      </w:r>
      <w:r w:rsidRPr="00330C2A">
        <w:rPr>
          <w:rFonts w:ascii="Times New Roman" w:hAnsi="Times New Roman"/>
          <w:bCs/>
        </w:rPr>
        <w:t>« noué et bloqué par les émotions »</w:t>
      </w:r>
    </w:p>
    <w:p w:rsidR="00492DAB" w:rsidRPr="00492DAB" w:rsidRDefault="00492DAB" w:rsidP="00330C2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/>
          <w:bCs/>
        </w:rPr>
        <w:t xml:space="preserve">DM-8 « contracture des tendons » </w:t>
      </w:r>
      <w:r>
        <w:rPr>
          <w:rFonts w:ascii="Times New Roman" w:hAnsi="Times New Roman"/>
          <w:bCs/>
        </w:rPr>
        <w:t xml:space="preserve">muscles dorsaux et lombaires, </w:t>
      </w:r>
      <w:r w:rsidR="006E0717">
        <w:rPr>
          <w:rFonts w:ascii="Times New Roman" w:hAnsi="Times New Roman"/>
          <w:bCs/>
        </w:rPr>
        <w:t>« </w:t>
      </w:r>
      <w:r w:rsidRPr="00492DAB">
        <w:rPr>
          <w:rFonts w:ascii="Times New Roman" w:hAnsi="Times New Roman"/>
          <w:bCs/>
          <w:i/>
        </w:rPr>
        <w:t>affaiblissement des nerfs</w:t>
      </w:r>
      <w:r w:rsidR="006E0717">
        <w:rPr>
          <w:rFonts w:ascii="Times New Roman" w:hAnsi="Times New Roman"/>
          <w:bCs/>
        </w:rPr>
        <w:t> ».</w:t>
      </w:r>
    </w:p>
    <w:p w:rsidR="00330C2A" w:rsidRPr="004268D9" w:rsidRDefault="00330C2A" w:rsidP="00330C2A">
      <w:pPr>
        <w:jc w:val="both"/>
        <w:rPr>
          <w:rFonts w:ascii="Times New Roman" w:hAnsi="Times New Roman"/>
          <w:bCs/>
          <w:sz w:val="28"/>
          <w:szCs w:val="28"/>
        </w:rPr>
      </w:pPr>
    </w:p>
    <w:p w:rsidR="00DC05F6" w:rsidRPr="00ED0FF6" w:rsidRDefault="00ED0FF6" w:rsidP="00DC05F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 Evolut</w:t>
      </w:r>
      <w:r w:rsidR="00DC05F6">
        <w:rPr>
          <w:rFonts w:ascii="Times New Roman" w:hAnsi="Times New Roman"/>
          <w:b/>
          <w:bCs/>
          <w:sz w:val="28"/>
          <w:szCs w:val="28"/>
        </w:rPr>
        <w:t>ion des syndromes précédents</w:t>
      </w:r>
    </w:p>
    <w:p w:rsidR="00DC05F6" w:rsidRDefault="00DC05F6" w:rsidP="00DC05F6">
      <w:pPr>
        <w:ind w:left="540" w:hanging="88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C05F6">
        <w:rPr>
          <w:rFonts w:ascii="Times New Roman" w:hAnsi="Times New Roman"/>
          <w:b/>
          <w:sz w:val="28"/>
          <w:szCs w:val="28"/>
        </w:rPr>
        <w:t>4-1</w:t>
      </w:r>
      <w:r w:rsidRPr="00DC05F6">
        <w:rPr>
          <w:rFonts w:ascii="Times New Roman" w:hAnsi="Times New Roman"/>
          <w:sz w:val="28"/>
          <w:szCs w:val="28"/>
        </w:rPr>
        <w:t xml:space="preserve"> </w:t>
      </w:r>
      <w:r w:rsidRPr="00DC05F6">
        <w:rPr>
          <w:rFonts w:ascii="Times New Roman" w:hAnsi="Times New Roman"/>
          <w:b/>
          <w:sz w:val="28"/>
          <w:szCs w:val="28"/>
        </w:rPr>
        <w:t xml:space="preserve">Accumulation de </w:t>
      </w:r>
      <w:r w:rsidRPr="00DC05F6">
        <w:rPr>
          <w:rFonts w:ascii="Times New Roman" w:hAnsi="Times New Roman"/>
          <w:b/>
          <w:bCs/>
          <w:sz w:val="28"/>
          <w:szCs w:val="28"/>
        </w:rPr>
        <w:t xml:space="preserve">froid – humidité (glaires- </w:t>
      </w:r>
      <w:r w:rsidRPr="00DC05F6">
        <w:rPr>
          <w:rFonts w:ascii="Times New Roman" w:hAnsi="Times New Roman"/>
          <w:b/>
          <w:bCs/>
          <w:i/>
          <w:iCs/>
          <w:sz w:val="28"/>
          <w:szCs w:val="28"/>
        </w:rPr>
        <w:t>tan</w:t>
      </w:r>
      <w:r w:rsidRPr="00DC05F6">
        <w:rPr>
          <w:rFonts w:ascii="Times New Roman" w:hAnsi="Times New Roman"/>
          <w:b/>
          <w:bCs/>
          <w:sz w:val="28"/>
          <w:szCs w:val="28"/>
        </w:rPr>
        <w:t>)</w:t>
      </w:r>
    </w:p>
    <w:p w:rsidR="00BA1193" w:rsidRPr="00BA1193" w:rsidRDefault="00BA1193" w:rsidP="00DC05F6">
      <w:pPr>
        <w:ind w:left="540" w:hanging="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Physiopathologie </w:t>
      </w:r>
    </w:p>
    <w:p w:rsidR="00ED0FF6" w:rsidRDefault="00BA1193" w:rsidP="00BA1193">
      <w:pPr>
        <w:jc w:val="both"/>
        <w:rPr>
          <w:rFonts w:ascii="Times New Roman" w:hAnsi="Times New Roman"/>
          <w:i/>
          <w:iCs/>
        </w:rPr>
      </w:pPr>
      <w:r w:rsidRPr="00F913A3">
        <w:rPr>
          <w:rFonts w:ascii="Times New Roman" w:hAnsi="Times New Roman"/>
        </w:rPr>
        <w:t xml:space="preserve">Le vide de </w:t>
      </w:r>
      <w:r>
        <w:rPr>
          <w:rFonts w:ascii="Times New Roman" w:hAnsi="Times New Roman"/>
          <w:i/>
          <w:iCs/>
        </w:rPr>
        <w:t xml:space="preserve">qi </w:t>
      </w:r>
      <w:r>
        <w:rPr>
          <w:rFonts w:ascii="Times New Roman" w:hAnsi="Times New Roman"/>
        </w:rPr>
        <w:t>des viscères Rein, Rate-Estomac entraîne à la longue une accumulation de liquides non transformés</w:t>
      </w:r>
      <w:r w:rsidR="007F2679">
        <w:rPr>
          <w:rFonts w:ascii="Times New Roman" w:hAnsi="Times New Roman"/>
        </w:rPr>
        <w:t xml:space="preserve"> et non éliminés :</w:t>
      </w:r>
      <w:r>
        <w:rPr>
          <w:rFonts w:ascii="Times New Roman" w:hAnsi="Times New Roman"/>
        </w:rPr>
        <w:t xml:space="preserve"> formation d’humidité interne : syndrome d’accumulation de froid-humidité L’évolution vers la gravité se caractérise par l’apparition de glaires – </w:t>
      </w:r>
      <w:r>
        <w:rPr>
          <w:rFonts w:ascii="Times New Roman" w:hAnsi="Times New Roman"/>
          <w:i/>
          <w:iCs/>
        </w:rPr>
        <w:t>tan.</w:t>
      </w:r>
    </w:p>
    <w:p w:rsidR="00BA1193" w:rsidRDefault="00ED0FF6" w:rsidP="00BA1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Sur le plan du </w:t>
      </w:r>
      <w:r>
        <w:rPr>
          <w:rFonts w:ascii="Times New Roman" w:hAnsi="Times New Roman"/>
          <w:i/>
          <w:iCs/>
        </w:rPr>
        <w:t xml:space="preserve">shen </w:t>
      </w:r>
      <w:r>
        <w:rPr>
          <w:rFonts w:ascii="Times New Roman" w:hAnsi="Times New Roman"/>
          <w:iCs/>
        </w:rPr>
        <w:t>l’affliction, la peine, l’</w:t>
      </w:r>
      <w:r w:rsidR="00B22A8A">
        <w:rPr>
          <w:rFonts w:ascii="Times New Roman" w:hAnsi="Times New Roman"/>
          <w:iCs/>
        </w:rPr>
        <w:t>excès</w:t>
      </w:r>
      <w:r>
        <w:rPr>
          <w:rFonts w:ascii="Times New Roman" w:hAnsi="Times New Roman"/>
          <w:iCs/>
        </w:rPr>
        <w:t xml:space="preserve"> de réflexion entraînent les « nouures du </w:t>
      </w:r>
      <w:r>
        <w:rPr>
          <w:rFonts w:ascii="Times New Roman" w:hAnsi="Times New Roman"/>
          <w:i/>
          <w:iCs/>
        </w:rPr>
        <w:t>qi</w:t>
      </w:r>
      <w:r>
        <w:rPr>
          <w:rFonts w:ascii="Times New Roman" w:hAnsi="Times New Roman"/>
          <w:iCs/>
        </w:rPr>
        <w:t> »</w:t>
      </w:r>
      <w:r w:rsidR="00AB7451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 </w:t>
      </w:r>
      <w:r w:rsidR="00AB7451">
        <w:rPr>
          <w:rFonts w:ascii="Times New Roman" w:hAnsi="Times New Roman"/>
          <w:iCs/>
        </w:rPr>
        <w:t>(</w:t>
      </w:r>
      <w:r>
        <w:rPr>
          <w:rFonts w:ascii="Times New Roman" w:hAnsi="Times New Roman"/>
          <w:i/>
          <w:iCs/>
        </w:rPr>
        <w:t>Classique de l’interne</w:t>
      </w:r>
      <w:r w:rsidR="00AB7451">
        <w:rPr>
          <w:rFonts w:ascii="Times New Roman" w:hAnsi="Times New Roman"/>
          <w:iCs/>
        </w:rPr>
        <w:t>). Les patients expriment leurs sensations en disant « je suis noué »</w:t>
      </w:r>
      <w:r>
        <w:rPr>
          <w:rFonts w:ascii="Times New Roman" w:hAnsi="Times New Roman"/>
          <w:iCs/>
        </w:rPr>
        <w:t xml:space="preserve"> Les nœuds sont sur le méridien </w:t>
      </w:r>
      <w:r>
        <w:rPr>
          <w:rFonts w:ascii="Times New Roman" w:hAnsi="Times New Roman"/>
          <w:i/>
          <w:iCs/>
        </w:rPr>
        <w:t>ren mai</w:t>
      </w:r>
      <w:r w:rsidR="00BA1193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(</w:t>
      </w:r>
      <w:r w:rsidRPr="00AB7451">
        <w:rPr>
          <w:rFonts w:ascii="Times New Roman" w:hAnsi="Times New Roman"/>
          <w:b/>
        </w:rPr>
        <w:t>RM-22</w:t>
      </w:r>
      <w:r>
        <w:rPr>
          <w:rFonts w:ascii="Times New Roman" w:hAnsi="Times New Roman"/>
        </w:rPr>
        <w:t xml:space="preserve"> nœud de </w:t>
      </w:r>
      <w:r w:rsidR="00B6262E">
        <w:rPr>
          <w:rFonts w:ascii="Times New Roman" w:hAnsi="Times New Roman"/>
          <w:i/>
        </w:rPr>
        <w:t>shao yin</w:t>
      </w:r>
      <w:r>
        <w:rPr>
          <w:rFonts w:ascii="Times New Roman" w:hAnsi="Times New Roman"/>
        </w:rPr>
        <w:t xml:space="preserve">, </w:t>
      </w:r>
      <w:r w:rsidRPr="00AB7451">
        <w:rPr>
          <w:rFonts w:ascii="Times New Roman" w:hAnsi="Times New Roman"/>
          <w:b/>
        </w:rPr>
        <w:t>RM-18</w:t>
      </w:r>
      <w:r>
        <w:rPr>
          <w:rFonts w:ascii="Times New Roman" w:hAnsi="Times New Roman"/>
        </w:rPr>
        <w:t xml:space="preserve"> nœud de </w:t>
      </w:r>
      <w:r>
        <w:rPr>
          <w:rFonts w:ascii="Times New Roman" w:hAnsi="Times New Roman"/>
          <w:i/>
        </w:rPr>
        <w:t>jue yin</w:t>
      </w:r>
      <w:r>
        <w:rPr>
          <w:rFonts w:ascii="Times New Roman" w:hAnsi="Times New Roman"/>
        </w:rPr>
        <w:t xml:space="preserve">, </w:t>
      </w:r>
      <w:r w:rsidRPr="00AB7451">
        <w:rPr>
          <w:rFonts w:ascii="Times New Roman" w:hAnsi="Times New Roman"/>
          <w:b/>
        </w:rPr>
        <w:t>RM-12</w:t>
      </w:r>
      <w:r>
        <w:rPr>
          <w:rFonts w:ascii="Times New Roman" w:hAnsi="Times New Roman"/>
        </w:rPr>
        <w:t xml:space="preserve"> nœud de </w:t>
      </w:r>
      <w:r>
        <w:rPr>
          <w:rFonts w:ascii="Times New Roman" w:hAnsi="Times New Roman"/>
          <w:i/>
        </w:rPr>
        <w:t xml:space="preserve">yang ming </w:t>
      </w:r>
      <w:r w:rsidR="007F2679">
        <w:rPr>
          <w:rFonts w:ascii="Times New Roman" w:hAnsi="Times New Roman"/>
        </w:rPr>
        <w:t xml:space="preserve"> </w:t>
      </w:r>
      <w:r w:rsidR="007F2679" w:rsidRPr="00B6262E">
        <w:rPr>
          <w:rFonts w:ascii="Times New Roman" w:hAnsi="Times New Roman"/>
          <w:b/>
        </w:rPr>
        <w:t>(« démêloir</w:t>
      </w:r>
      <w:r w:rsidRPr="00B6262E">
        <w:rPr>
          <w:rFonts w:ascii="Times New Roman" w:hAnsi="Times New Roman"/>
          <w:b/>
        </w:rPr>
        <w:t xml:space="preserve"> d’en haut »</w:t>
      </w:r>
      <w:r w:rsidR="00AB745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AB7451">
        <w:rPr>
          <w:rFonts w:ascii="Times New Roman" w:hAnsi="Times New Roman"/>
          <w:b/>
        </w:rPr>
        <w:t>RM-4</w:t>
      </w:r>
      <w:r>
        <w:rPr>
          <w:rFonts w:ascii="Times New Roman" w:hAnsi="Times New Roman"/>
        </w:rPr>
        <w:t xml:space="preserve"> « </w:t>
      </w:r>
      <w:r w:rsidRPr="00B6262E">
        <w:rPr>
          <w:rFonts w:ascii="Times New Roman" w:hAnsi="Times New Roman"/>
          <w:b/>
        </w:rPr>
        <w:t>« j</w:t>
      </w:r>
      <w:r w:rsidR="00027739" w:rsidRPr="00B6262E">
        <w:rPr>
          <w:rFonts w:ascii="Times New Roman" w:hAnsi="Times New Roman"/>
          <w:b/>
        </w:rPr>
        <w:t>onction des 3 nœuds »,</w:t>
      </w:r>
      <w:r w:rsidR="00027739">
        <w:rPr>
          <w:rFonts w:ascii="Times New Roman" w:hAnsi="Times New Roman"/>
        </w:rPr>
        <w:t xml:space="preserve"> </w:t>
      </w:r>
      <w:r w:rsidR="00027739" w:rsidRPr="00B6262E">
        <w:rPr>
          <w:rFonts w:ascii="Times New Roman" w:hAnsi="Times New Roman"/>
          <w:b/>
        </w:rPr>
        <w:t>« démêloir</w:t>
      </w:r>
      <w:r w:rsidRPr="00B6262E">
        <w:rPr>
          <w:rFonts w:ascii="Times New Roman" w:hAnsi="Times New Roman"/>
          <w:b/>
        </w:rPr>
        <w:t xml:space="preserve"> d’en bas »</w:t>
      </w:r>
      <w:r w:rsidR="00AB7451">
        <w:rPr>
          <w:rFonts w:ascii="Times New Roman" w:hAnsi="Times New Roman"/>
        </w:rPr>
        <w:t xml:space="preserve">). Les nouures du </w:t>
      </w:r>
      <w:r w:rsidR="00AB7451">
        <w:rPr>
          <w:rFonts w:ascii="Times New Roman" w:hAnsi="Times New Roman"/>
          <w:i/>
        </w:rPr>
        <w:t xml:space="preserve">qi </w:t>
      </w:r>
      <w:r w:rsidR="00AB7451">
        <w:rPr>
          <w:rFonts w:ascii="Times New Roman" w:hAnsi="Times New Roman"/>
        </w:rPr>
        <w:t xml:space="preserve">entrainent des « accumulations et des entassements » (symptômes caractéristiques de l’atteinte de </w:t>
      </w:r>
      <w:r w:rsidR="00AB7451">
        <w:rPr>
          <w:rFonts w:ascii="Times New Roman" w:hAnsi="Times New Roman"/>
          <w:i/>
        </w:rPr>
        <w:t>ren mai</w:t>
      </w:r>
      <w:r w:rsidR="00AB7451">
        <w:rPr>
          <w:rFonts w:ascii="Times New Roman" w:hAnsi="Times New Roman"/>
        </w:rPr>
        <w:t>) d’humidité et de glaires.</w:t>
      </w:r>
    </w:p>
    <w:p w:rsidR="00AB7451" w:rsidRDefault="00AB7451" w:rsidP="00BA1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Sur le plan des tendons des méridiens l’accumulation d’humidité entraine </w:t>
      </w:r>
      <w:r w:rsidR="00027739">
        <w:rPr>
          <w:rFonts w:ascii="Times New Roman" w:hAnsi="Times New Roman"/>
        </w:rPr>
        <w:t xml:space="preserve">une entrave à la circulation du </w:t>
      </w:r>
      <w:r w:rsidR="00027739">
        <w:rPr>
          <w:rFonts w:ascii="Times New Roman" w:hAnsi="Times New Roman"/>
          <w:i/>
        </w:rPr>
        <w:t xml:space="preserve">qi </w:t>
      </w:r>
      <w:r w:rsidR="00027739">
        <w:rPr>
          <w:rFonts w:ascii="Times New Roman" w:hAnsi="Times New Roman"/>
        </w:rPr>
        <w:t>du sang et des liquides : douleur avec classique sensa</w:t>
      </w:r>
      <w:r w:rsidR="007F2679">
        <w:rPr>
          <w:rFonts w:ascii="Times New Roman" w:hAnsi="Times New Roman"/>
        </w:rPr>
        <w:t>tion de lourdeur</w:t>
      </w:r>
      <w:r w:rsidR="00027739">
        <w:rPr>
          <w:rFonts w:ascii="Times New Roman" w:hAnsi="Times New Roman"/>
        </w:rPr>
        <w:t>. La formation de glaires est l’aggravation du syndrome d’humidité</w:t>
      </w:r>
      <w:r w:rsidR="00EF3A40">
        <w:rPr>
          <w:rFonts w:ascii="Times New Roman" w:hAnsi="Times New Roman"/>
        </w:rPr>
        <w:t> : blocage de la circulation : douleur irradiante.</w:t>
      </w:r>
    </w:p>
    <w:p w:rsidR="00EF3A40" w:rsidRPr="006E0717" w:rsidRDefault="00EF3A40" w:rsidP="00BA11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(D’après notre expérience les douleurs irradiantes des hernies discales correspondent fréquemment aux glaires – </w:t>
      </w:r>
      <w:r w:rsidRPr="00EF3A40">
        <w:rPr>
          <w:rFonts w:ascii="Times New Roman" w:hAnsi="Times New Roman"/>
          <w:i/>
        </w:rPr>
        <w:t>tan</w:t>
      </w:r>
      <w:r>
        <w:rPr>
          <w:rFonts w:ascii="Times New Roman" w:hAnsi="Times New Roman"/>
        </w:rPr>
        <w:t xml:space="preserve"> (en bas : sciatiques) ou au vide de </w:t>
      </w:r>
      <w:r w:rsidRPr="00EF3A40">
        <w:rPr>
          <w:rFonts w:ascii="Times New Roman" w:hAnsi="Times New Roman"/>
          <w:i/>
        </w:rPr>
        <w:t>yin</w:t>
      </w:r>
      <w:r>
        <w:rPr>
          <w:rFonts w:ascii="Times New Roman" w:hAnsi="Times New Roman"/>
        </w:rPr>
        <w:t xml:space="preserve"> (en haut :</w:t>
      </w:r>
      <w:r w:rsidR="000D6196">
        <w:rPr>
          <w:rFonts w:ascii="Times New Roman" w:hAnsi="Times New Roman"/>
        </w:rPr>
        <w:t xml:space="preserve"> névralgies cervico-brachiales). Les patients présentant une hernie discale sont fréquemment à un « tournant de leur vie » face à un ch</w:t>
      </w:r>
      <w:r w:rsidR="006E0717">
        <w:rPr>
          <w:rFonts w:ascii="Times New Roman" w:hAnsi="Times New Roman"/>
        </w:rPr>
        <w:t xml:space="preserve">oix difficile : </w:t>
      </w:r>
      <w:r w:rsidR="00B22A8A">
        <w:rPr>
          <w:rFonts w:ascii="Times New Roman" w:hAnsi="Times New Roman"/>
        </w:rPr>
        <w:t>refus de choisir</w:t>
      </w:r>
      <w:r w:rsidR="006E0717">
        <w:rPr>
          <w:rFonts w:ascii="Times New Roman" w:hAnsi="Times New Roman"/>
        </w:rPr>
        <w:t xml:space="preserve">, ou impossibilité de choisir (obstruction du </w:t>
      </w:r>
      <w:r w:rsidR="006E0717">
        <w:rPr>
          <w:rFonts w:ascii="Times New Roman" w:hAnsi="Times New Roman"/>
          <w:i/>
        </w:rPr>
        <w:t>shen</w:t>
      </w:r>
      <w:r w:rsidR="006E0717">
        <w:rPr>
          <w:rFonts w:ascii="Times New Roman" w:hAnsi="Times New Roman"/>
        </w:rPr>
        <w:t>).</w:t>
      </w:r>
    </w:p>
    <w:p w:rsidR="00DC05F6" w:rsidRPr="00DC05F6" w:rsidRDefault="00DC05F6" w:rsidP="00DC05F6">
      <w:pPr>
        <w:ind w:left="540" w:hanging="8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</w:rPr>
        <w:t>Signes cliniques</w:t>
      </w:r>
    </w:p>
    <w:p w:rsidR="00DC05F6" w:rsidRPr="00DC05F6" w:rsidRDefault="00DC05F6" w:rsidP="00DC05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DC05F6">
        <w:rPr>
          <w:rFonts w:ascii="Times New Roman" w:hAnsi="Times New Roman"/>
        </w:rPr>
        <w:t xml:space="preserve">d. variable : paresthésies </w:t>
      </w:r>
      <w:r w:rsidR="00B22A8A">
        <w:rPr>
          <w:rFonts w:ascii="Times New Roman" w:hAnsi="Times New Roman"/>
        </w:rPr>
        <w:t>(hum.)</w:t>
      </w:r>
      <w:r w:rsidR="006E0717">
        <w:rPr>
          <w:rFonts w:ascii="Times New Roman" w:hAnsi="Times New Roman"/>
        </w:rPr>
        <w:t xml:space="preserve"> </w:t>
      </w:r>
      <w:r w:rsidR="00B22A8A">
        <w:rPr>
          <w:rFonts w:ascii="Times New Roman" w:hAnsi="Times New Roman"/>
        </w:rPr>
        <w:t>→ d. forte, invalidante (</w:t>
      </w:r>
      <w:proofErr w:type="spellStart"/>
      <w:r w:rsidR="00B22A8A">
        <w:rPr>
          <w:rFonts w:ascii="Times New Roman" w:hAnsi="Times New Roman"/>
        </w:rPr>
        <w:t>gl</w:t>
      </w:r>
      <w:proofErr w:type="spellEnd"/>
      <w:r w:rsidR="00B22A8A">
        <w:rPr>
          <w:rFonts w:ascii="Times New Roman" w:hAnsi="Times New Roman"/>
        </w:rPr>
        <w:t>)</w:t>
      </w:r>
      <w:r w:rsidRPr="00DC05F6">
        <w:rPr>
          <w:rFonts w:ascii="Times New Roman" w:hAnsi="Times New Roman"/>
        </w:rPr>
        <w:t xml:space="preserve"> </w:t>
      </w:r>
    </w:p>
    <w:p w:rsidR="00DC05F6" w:rsidRPr="00DC05F6" w:rsidRDefault="00DC05F6" w:rsidP="00DC05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DC05F6">
        <w:rPr>
          <w:rFonts w:ascii="Times New Roman" w:hAnsi="Times New Roman"/>
        </w:rPr>
        <w:t>fréquence des irradiations</w:t>
      </w:r>
      <w:r w:rsidR="00B22A8A">
        <w:rPr>
          <w:rFonts w:ascii="Times New Roman" w:hAnsi="Times New Roman"/>
        </w:rPr>
        <w:t xml:space="preserve"> (</w:t>
      </w:r>
      <w:proofErr w:type="spellStart"/>
      <w:r w:rsidR="00B22A8A">
        <w:rPr>
          <w:rFonts w:ascii="Times New Roman" w:hAnsi="Times New Roman"/>
        </w:rPr>
        <w:t>gl</w:t>
      </w:r>
      <w:proofErr w:type="spellEnd"/>
      <w:r w:rsidR="00B22A8A">
        <w:rPr>
          <w:rFonts w:ascii="Times New Roman" w:hAnsi="Times New Roman"/>
        </w:rPr>
        <w:t>)</w:t>
      </w:r>
    </w:p>
    <w:p w:rsidR="00DC05F6" w:rsidRPr="008D50FD" w:rsidRDefault="00DC05F6" w:rsidP="008D50FD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DC05F6">
        <w:rPr>
          <w:rFonts w:ascii="Times New Roman" w:hAnsi="Times New Roman"/>
        </w:rPr>
        <w:t>d. avec sensation de lourdeur</w:t>
      </w:r>
      <w:r w:rsidR="00B22A8A">
        <w:rPr>
          <w:rFonts w:ascii="Times New Roman" w:hAnsi="Times New Roman"/>
        </w:rPr>
        <w:t xml:space="preserve"> (hum)</w:t>
      </w:r>
      <w:r w:rsidR="008D50FD">
        <w:rPr>
          <w:rFonts w:ascii="Times New Roman" w:hAnsi="Times New Roman"/>
          <w:b/>
          <w:bCs/>
        </w:rPr>
        <w:t xml:space="preserve">, </w:t>
      </w:r>
      <w:r w:rsidRPr="008D50FD">
        <w:rPr>
          <w:rFonts w:ascii="Times New Roman" w:hAnsi="Times New Roman"/>
        </w:rPr>
        <w:t>d’évolution chronique, s’accompagnant fréquemment d’œdème et gonflement, d’impotence</w:t>
      </w:r>
    </w:p>
    <w:p w:rsidR="00DC05F6" w:rsidRPr="00DC05F6" w:rsidRDefault="00DC05F6" w:rsidP="00DC05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signes cliniques de vide de </w:t>
      </w:r>
      <w:r>
        <w:rPr>
          <w:rFonts w:ascii="Times New Roman" w:hAnsi="Times New Roman"/>
          <w:i/>
        </w:rPr>
        <w:t xml:space="preserve">qi </w:t>
      </w:r>
      <w:r>
        <w:rPr>
          <w:rFonts w:ascii="Times New Roman" w:hAnsi="Times New Roman"/>
        </w:rPr>
        <w:t>de Rte-E et R</w:t>
      </w:r>
    </w:p>
    <w:p w:rsidR="00DC05F6" w:rsidRPr="00DC05F6" w:rsidRDefault="00DC05F6" w:rsidP="00DC05F6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 w:rsidRPr="00DC05F6">
        <w:rPr>
          <w:rFonts w:ascii="Times New Roman" w:hAnsi="Times New Roman"/>
        </w:rPr>
        <w:t>langue pâle, indentée, gonflée</w:t>
      </w:r>
      <w:r w:rsidR="006E0717">
        <w:rPr>
          <w:rFonts w:ascii="Times New Roman" w:hAnsi="Times New Roman"/>
        </w:rPr>
        <w:t>,</w:t>
      </w:r>
      <w:r w:rsidRPr="00DC05F6">
        <w:rPr>
          <w:rFonts w:ascii="Times New Roman" w:hAnsi="Times New Roman"/>
        </w:rPr>
        <w:t xml:space="preserve"> enduit gras, blanc, épais</w:t>
      </w:r>
    </w:p>
    <w:p w:rsidR="00EF3A40" w:rsidRPr="00EF3A40" w:rsidRDefault="0034434B" w:rsidP="00EF3A4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pouls lent (humidité), glissant, en corde (glaires)</w:t>
      </w:r>
    </w:p>
    <w:p w:rsidR="00EF3A40" w:rsidRDefault="00EF3A40" w:rsidP="00EF3A40">
      <w:pPr>
        <w:pStyle w:val="Paragraphedeliste"/>
        <w:ind w:left="0"/>
        <w:jc w:val="both"/>
        <w:rPr>
          <w:rFonts w:ascii="Times New Roman" w:hAnsi="Times New Roman"/>
        </w:rPr>
      </w:pPr>
    </w:p>
    <w:p w:rsidR="008D50FD" w:rsidRDefault="008D50FD" w:rsidP="00EF3A40">
      <w:pPr>
        <w:pStyle w:val="Paragraphedeliste"/>
        <w:ind w:left="0"/>
        <w:jc w:val="both"/>
        <w:rPr>
          <w:rFonts w:ascii="Times New Roman" w:hAnsi="Times New Roman"/>
        </w:rPr>
      </w:pPr>
    </w:p>
    <w:p w:rsidR="008D50FD" w:rsidRDefault="008D50FD" w:rsidP="00EF3A40">
      <w:pPr>
        <w:pStyle w:val="Paragraphedeliste"/>
        <w:ind w:left="0"/>
        <w:jc w:val="both"/>
        <w:rPr>
          <w:rFonts w:ascii="Times New Roman" w:hAnsi="Times New Roman"/>
        </w:rPr>
      </w:pPr>
    </w:p>
    <w:p w:rsidR="00031220" w:rsidRPr="00EF3A40" w:rsidRDefault="00EF3A40" w:rsidP="00EF3A40">
      <w:pPr>
        <w:pStyle w:val="Paragraphedeliste"/>
        <w:ind w:left="0"/>
        <w:jc w:val="both"/>
        <w:rPr>
          <w:rFonts w:ascii="Times New Roman" w:hAnsi="Times New Roman"/>
          <w:b/>
          <w:bCs/>
        </w:rPr>
      </w:pPr>
      <w:r w:rsidRPr="00EF3A40">
        <w:rPr>
          <w:rFonts w:ascii="Times New Roman" w:hAnsi="Times New Roman"/>
          <w:b/>
          <w:bCs/>
        </w:rPr>
        <w:t xml:space="preserve"> </w:t>
      </w:r>
      <w:r w:rsidR="00DC05F6" w:rsidRPr="00EF3A40">
        <w:rPr>
          <w:rFonts w:ascii="Times New Roman" w:hAnsi="Times New Roman"/>
          <w:b/>
          <w:bCs/>
        </w:rPr>
        <w:t>Thérapeutique</w:t>
      </w:r>
    </w:p>
    <w:p w:rsidR="00031220" w:rsidRDefault="00031220" w:rsidP="00031220">
      <w:pPr>
        <w:pStyle w:val="Paragraphedeliste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Méthode</w:t>
      </w:r>
      <w:r w:rsidR="00DC05F6" w:rsidRPr="00DC05F6">
        <w:rPr>
          <w:rFonts w:ascii="Times New Roman" w:hAnsi="Times New Roman"/>
        </w:rPr>
        <w:t> : tonifier la Rate et transformer l’humidité</w:t>
      </w:r>
      <w:r>
        <w:rPr>
          <w:rFonts w:ascii="Times New Roman" w:hAnsi="Times New Roman"/>
        </w:rPr>
        <w:t>,</w:t>
      </w:r>
      <w:r w:rsidR="00DC05F6" w:rsidRPr="00DC05F6">
        <w:rPr>
          <w:rFonts w:ascii="Times New Roman" w:hAnsi="Times New Roman"/>
        </w:rPr>
        <w:t xml:space="preserve"> tonifier l’Est</w:t>
      </w:r>
      <w:r>
        <w:rPr>
          <w:rFonts w:ascii="Times New Roman" w:hAnsi="Times New Roman"/>
        </w:rPr>
        <w:t xml:space="preserve">omac et transformer les glaires, </w:t>
      </w:r>
      <w:r w:rsidR="00EF3A40">
        <w:rPr>
          <w:rFonts w:ascii="Times New Roman" w:hAnsi="Times New Roman"/>
        </w:rPr>
        <w:t xml:space="preserve">(démêler les nœuds) </w:t>
      </w:r>
      <w:r>
        <w:rPr>
          <w:rFonts w:ascii="Times New Roman" w:hAnsi="Times New Roman"/>
        </w:rPr>
        <w:t>tonifier le Rein et faire circuler les liquides.</w:t>
      </w:r>
    </w:p>
    <w:p w:rsidR="00DC05F6" w:rsidRDefault="00DC05F6" w:rsidP="00031220">
      <w:pPr>
        <w:pStyle w:val="Paragraphedeliste"/>
        <w:ind w:left="0"/>
        <w:jc w:val="both"/>
        <w:rPr>
          <w:rFonts w:ascii="Times New Roman" w:hAnsi="Times New Roman"/>
        </w:rPr>
      </w:pPr>
      <w:r w:rsidRPr="00DC05F6">
        <w:rPr>
          <w:rFonts w:ascii="Times New Roman" w:hAnsi="Times New Roman"/>
        </w:rPr>
        <w:t xml:space="preserve"> Il faut transformer les glaires et l’humidité d’abord</w:t>
      </w:r>
      <w:r w:rsidR="00492DAB">
        <w:rPr>
          <w:rFonts w:ascii="Times New Roman" w:hAnsi="Times New Roman"/>
        </w:rPr>
        <w:t xml:space="preserve"> (branche) puis tonifier le vide ensuite (racine).</w:t>
      </w:r>
    </w:p>
    <w:p w:rsidR="0034434B" w:rsidRPr="00DC05F6" w:rsidRDefault="0034434B" w:rsidP="00031220">
      <w:pPr>
        <w:pStyle w:val="Paragraphedeliste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  <w:t>1° transformer les glaires</w:t>
      </w:r>
    </w:p>
    <w:p w:rsidR="00DC05F6" w:rsidRDefault="006E0717" w:rsidP="00DC05F6">
      <w:pPr>
        <w:ind w:left="141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(RM-12, E-40</w:t>
      </w:r>
      <w:r w:rsidR="00DC05F6" w:rsidRPr="00B550C4">
        <w:rPr>
          <w:rFonts w:ascii="Times New Roman" w:hAnsi="Times New Roman"/>
          <w:b/>
          <w:bCs/>
        </w:rPr>
        <w:t xml:space="preserve">, RM-4) </w:t>
      </w:r>
      <w:r w:rsidR="00EF3A40" w:rsidRPr="003C6163">
        <w:rPr>
          <w:rFonts w:ascii="Times New Roman" w:hAnsi="Times New Roman"/>
          <w:bCs/>
        </w:rPr>
        <w:t>(</w:t>
      </w:r>
      <w:proofErr w:type="gramStart"/>
      <w:r w:rsidR="00EF3A40">
        <w:rPr>
          <w:rFonts w:ascii="Times New Roman" w:hAnsi="Times New Roman"/>
          <w:bCs/>
        </w:rPr>
        <w:t>points</w:t>
      </w:r>
      <w:proofErr w:type="gramEnd"/>
      <w:r w:rsidR="00EF3A40">
        <w:rPr>
          <w:rFonts w:ascii="Times New Roman" w:hAnsi="Times New Roman"/>
          <w:bCs/>
        </w:rPr>
        <w:t xml:space="preserve"> de </w:t>
      </w:r>
      <w:r w:rsidR="00EF3A40" w:rsidRPr="003C6163">
        <w:rPr>
          <w:rFonts w:ascii="Times New Roman" w:hAnsi="Times New Roman"/>
          <w:bCs/>
          <w:i/>
        </w:rPr>
        <w:t>ren mai </w:t>
      </w:r>
      <w:r w:rsidR="00EF3A40" w:rsidRPr="003C6163">
        <w:rPr>
          <w:rFonts w:ascii="Times New Roman" w:hAnsi="Times New Roman"/>
          <w:bCs/>
        </w:rPr>
        <w:t xml:space="preserve">: entassements et accumulations) </w:t>
      </w:r>
    </w:p>
    <w:p w:rsidR="007A608D" w:rsidRDefault="007A608D" w:rsidP="00DC05F6">
      <w:pPr>
        <w:ind w:left="141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RM-6</w:t>
      </w:r>
      <w:r w:rsidR="006E0717">
        <w:rPr>
          <w:rFonts w:ascii="Times New Roman" w:hAnsi="Times New Roman"/>
          <w:b/>
          <w:bCs/>
        </w:rPr>
        <w:t xml:space="preserve"> </w:t>
      </w:r>
    </w:p>
    <w:p w:rsidR="000D6196" w:rsidRPr="000D6196" w:rsidRDefault="000D6196" w:rsidP="00DC05F6">
      <w:pPr>
        <w:ind w:left="141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RM-7 « jonction des </w:t>
      </w:r>
      <w:r>
        <w:rPr>
          <w:rFonts w:ascii="Times New Roman" w:hAnsi="Times New Roman"/>
          <w:b/>
          <w:bCs/>
          <w:i/>
        </w:rPr>
        <w:t>yin</w:t>
      </w:r>
      <w:r>
        <w:rPr>
          <w:rFonts w:ascii="Times New Roman" w:hAnsi="Times New Roman"/>
          <w:b/>
          <w:bCs/>
        </w:rPr>
        <w:t> » (</w:t>
      </w:r>
      <w:r>
        <w:rPr>
          <w:rFonts w:ascii="Times New Roman" w:hAnsi="Times New Roman"/>
          <w:b/>
          <w:bCs/>
          <w:i/>
        </w:rPr>
        <w:t>yin jiao</w:t>
      </w:r>
      <w:r>
        <w:rPr>
          <w:rFonts w:ascii="Times New Roman" w:hAnsi="Times New Roman"/>
          <w:b/>
          <w:bCs/>
        </w:rPr>
        <w:t xml:space="preserve">) </w:t>
      </w:r>
      <w:r w:rsidRPr="000D6196">
        <w:rPr>
          <w:rFonts w:ascii="Times New Roman" w:hAnsi="Times New Roman"/>
          <w:bCs/>
        </w:rPr>
        <w:t xml:space="preserve">(réunion de </w:t>
      </w:r>
      <w:r w:rsidRPr="000D6196">
        <w:rPr>
          <w:rFonts w:ascii="Times New Roman" w:hAnsi="Times New Roman"/>
          <w:bCs/>
          <w:i/>
        </w:rPr>
        <w:t>ren mai</w:t>
      </w:r>
      <w:r w:rsidRPr="000D6196">
        <w:rPr>
          <w:rFonts w:ascii="Times New Roman" w:hAnsi="Times New Roman"/>
          <w:bCs/>
        </w:rPr>
        <w:t xml:space="preserve"> et </w:t>
      </w:r>
      <w:r w:rsidRPr="000D6196">
        <w:rPr>
          <w:rFonts w:ascii="Times New Roman" w:hAnsi="Times New Roman"/>
          <w:bCs/>
          <w:i/>
        </w:rPr>
        <w:t>chong mai</w:t>
      </w:r>
      <w:r w:rsidRPr="000D6196">
        <w:rPr>
          <w:rFonts w:ascii="Times New Roman" w:hAnsi="Times New Roman"/>
          <w:bCs/>
        </w:rPr>
        <w:t xml:space="preserve"> : </w:t>
      </w:r>
      <w:r w:rsidRPr="000D6196">
        <w:rPr>
          <w:rFonts w:ascii="Times New Roman" w:hAnsi="Times New Roman"/>
          <w:bCs/>
          <w:i/>
        </w:rPr>
        <w:t>chong mai</w:t>
      </w:r>
      <w:r>
        <w:rPr>
          <w:rFonts w:ascii="Times New Roman" w:hAnsi="Times New Roman"/>
          <w:b/>
          <w:bCs/>
        </w:rPr>
        <w:t xml:space="preserve"> = </w:t>
      </w:r>
      <w:r w:rsidRPr="000D6196">
        <w:rPr>
          <w:rFonts w:ascii="Times New Roman" w:hAnsi="Times New Roman"/>
          <w:bCs/>
        </w:rPr>
        <w:t>R-Rte-E</w:t>
      </w:r>
      <w:r>
        <w:rPr>
          <w:rFonts w:ascii="Times New Roman" w:hAnsi="Times New Roman"/>
          <w:bCs/>
        </w:rPr>
        <w:t xml:space="preserve">) </w:t>
      </w:r>
      <w:r w:rsidRPr="000D6196">
        <w:rPr>
          <w:rFonts w:ascii="Times New Roman" w:hAnsi="Times New Roman"/>
          <w:bCs/>
        </w:rPr>
        <w:t>contracture</w:t>
      </w:r>
      <w:r w:rsidRPr="00A91CBC">
        <w:rPr>
          <w:rFonts w:ascii="Times New Roman" w:hAnsi="Times New Roman"/>
          <w:bCs/>
        </w:rPr>
        <w:t xml:space="preserve"> des lombes et des genoux, ballonnement et douleur abdominale irradiant vers la région génitale</w:t>
      </w:r>
      <w:r>
        <w:rPr>
          <w:rFonts w:ascii="Times New Roman" w:hAnsi="Times New Roman"/>
          <w:bCs/>
        </w:rPr>
        <w:t>.</w:t>
      </w:r>
      <w:r w:rsidRPr="00204512">
        <w:rPr>
          <w:rFonts w:ascii="Times New Roman" w:hAnsi="Times New Roman"/>
          <w:b/>
          <w:bCs/>
        </w:rPr>
        <w:t xml:space="preserve"> </w:t>
      </w:r>
    </w:p>
    <w:p w:rsidR="00DC05F6" w:rsidRPr="00B550C4" w:rsidRDefault="00DC05F6" w:rsidP="00DC05F6">
      <w:pPr>
        <w:ind w:left="1416"/>
        <w:jc w:val="both"/>
        <w:rPr>
          <w:rFonts w:ascii="Times New Roman" w:hAnsi="Times New Roman"/>
          <w:b/>
          <w:bCs/>
        </w:rPr>
      </w:pPr>
      <w:r w:rsidRPr="00B550C4">
        <w:rPr>
          <w:rFonts w:ascii="Times New Roman" w:hAnsi="Times New Roman"/>
          <w:b/>
          <w:bCs/>
        </w:rPr>
        <w:t xml:space="preserve">Rte-9, GI-11, </w:t>
      </w:r>
    </w:p>
    <w:p w:rsidR="00DC05F6" w:rsidRPr="006C2490" w:rsidRDefault="00DC05F6" w:rsidP="00DC05F6">
      <w:pPr>
        <w:ind w:left="141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F-13 « dernière côte » (</w:t>
      </w:r>
      <w:r>
        <w:rPr>
          <w:rFonts w:ascii="Times New Roman" w:hAnsi="Times New Roman"/>
          <w:b/>
          <w:bCs/>
          <w:i/>
        </w:rPr>
        <w:t>ji xie</w:t>
      </w:r>
      <w:r>
        <w:rPr>
          <w:rFonts w:ascii="Times New Roman" w:hAnsi="Times New Roman"/>
          <w:b/>
          <w:bCs/>
        </w:rPr>
        <w:t xml:space="preserve">) </w:t>
      </w:r>
      <w:r w:rsidRPr="00A91CBC">
        <w:rPr>
          <w:rFonts w:ascii="Times New Roman" w:hAnsi="Times New Roman"/>
          <w:bCs/>
        </w:rPr>
        <w:t>douleur des lombes</w:t>
      </w:r>
      <w:r w:rsidR="00EF3A40">
        <w:rPr>
          <w:rFonts w:ascii="Times New Roman" w:hAnsi="Times New Roman"/>
          <w:bCs/>
        </w:rPr>
        <w:t>,</w:t>
      </w:r>
      <w:r w:rsidRPr="00A91CBC">
        <w:rPr>
          <w:rFonts w:ascii="Times New Roman" w:hAnsi="Times New Roman"/>
          <w:bCs/>
        </w:rPr>
        <w:t xml:space="preserve"> du dos, des flancs et des côtés</w:t>
      </w:r>
      <w:r w:rsidRPr="00204512">
        <w:rPr>
          <w:rFonts w:ascii="Times New Roman" w:hAnsi="Times New Roman"/>
          <w:b/>
          <w:bCs/>
        </w:rPr>
        <w:t xml:space="preserve"> </w:t>
      </w:r>
    </w:p>
    <w:p w:rsidR="00DC05F6" w:rsidRPr="006C2490" w:rsidRDefault="0034434B" w:rsidP="006C2490">
      <w:pPr>
        <w:ind w:left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2) tonifier le vide ensuite (en pratique suivre l’évolution de l’épaisseur de l’enduit et du pouls qui perd progressivement s</w:t>
      </w:r>
      <w:r w:rsidR="006C2490">
        <w:rPr>
          <w:rFonts w:ascii="Times New Roman" w:hAnsi="Times New Roman"/>
          <w:bCs/>
        </w:rPr>
        <w:t xml:space="preserve">on aspect glissant et en corde. </w:t>
      </w:r>
      <w:r>
        <w:rPr>
          <w:rFonts w:ascii="Times New Roman" w:hAnsi="Times New Roman"/>
          <w:bCs/>
        </w:rPr>
        <w:t xml:space="preserve">On utilise </w:t>
      </w:r>
      <w:r w:rsidR="006C2490">
        <w:rPr>
          <w:rFonts w:ascii="Times New Roman" w:hAnsi="Times New Roman"/>
          <w:bCs/>
        </w:rPr>
        <w:t xml:space="preserve">alors </w:t>
      </w:r>
      <w:r>
        <w:rPr>
          <w:rFonts w:ascii="Times New Roman" w:hAnsi="Times New Roman"/>
          <w:bCs/>
        </w:rPr>
        <w:t>l</w:t>
      </w:r>
      <w:r w:rsidR="00031220">
        <w:rPr>
          <w:rFonts w:ascii="Times New Roman" w:hAnsi="Times New Roman"/>
          <w:bCs/>
        </w:rPr>
        <w:t>es points des</w:t>
      </w:r>
      <w:r>
        <w:rPr>
          <w:rFonts w:ascii="Times New Roman" w:hAnsi="Times New Roman"/>
          <w:bCs/>
        </w:rPr>
        <w:t xml:space="preserve"> syndromes de vide</w:t>
      </w:r>
      <w:r w:rsidR="00031220">
        <w:rPr>
          <w:rFonts w:ascii="Times New Roman" w:hAnsi="Times New Roman"/>
          <w:bCs/>
        </w:rPr>
        <w:t xml:space="preserve"> précédents dans un 2° temps.</w:t>
      </w:r>
    </w:p>
    <w:p w:rsidR="00DC05F6" w:rsidRDefault="00031220" w:rsidP="00DC05F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4-2</w:t>
      </w:r>
      <w:r w:rsidR="00DC05F6" w:rsidRPr="00813C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05F6">
        <w:rPr>
          <w:rFonts w:ascii="Times New Roman" w:hAnsi="Times New Roman"/>
          <w:b/>
          <w:bCs/>
          <w:sz w:val="28"/>
          <w:szCs w:val="28"/>
        </w:rPr>
        <w:t>Stase et amas de sang</w:t>
      </w:r>
    </w:p>
    <w:p w:rsidR="006C2490" w:rsidRPr="006C2490" w:rsidRDefault="006C2490" w:rsidP="00DC05F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Physiopathologie</w:t>
      </w:r>
    </w:p>
    <w:p w:rsidR="008B1B7C" w:rsidRDefault="005116A2" w:rsidP="008B1B7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En dehors des traumatismes (cf. III), p</w:t>
      </w:r>
      <w:r w:rsidR="00DC05F6" w:rsidRPr="00C56540">
        <w:rPr>
          <w:rFonts w:ascii="Times New Roman" w:hAnsi="Times New Roman"/>
        </w:rPr>
        <w:t>lusieurs mécanisme</w:t>
      </w:r>
      <w:r w:rsidR="00DC05F6">
        <w:rPr>
          <w:rFonts w:ascii="Times New Roman" w:hAnsi="Times New Roman"/>
        </w:rPr>
        <w:t>s physiopathologiques</w:t>
      </w:r>
      <w:r w:rsidR="00DC05F6" w:rsidRPr="00C56540">
        <w:rPr>
          <w:rFonts w:ascii="Times New Roman" w:hAnsi="Times New Roman"/>
        </w:rPr>
        <w:t xml:space="preserve"> </w:t>
      </w:r>
      <w:r w:rsidR="00DC05F6">
        <w:rPr>
          <w:rFonts w:ascii="Times New Roman" w:hAnsi="Times New Roman"/>
        </w:rPr>
        <w:t>con</w:t>
      </w:r>
      <w:r w:rsidR="00031220">
        <w:rPr>
          <w:rFonts w:ascii="Times New Roman" w:hAnsi="Times New Roman"/>
        </w:rPr>
        <w:t>duisent à la formation d’une stase</w:t>
      </w:r>
      <w:r w:rsidR="00DC05F6">
        <w:rPr>
          <w:rFonts w:ascii="Times New Roman" w:hAnsi="Times New Roman"/>
        </w:rPr>
        <w:t xml:space="preserve"> de sang se manifestant par une lombalgie : le vide de </w:t>
      </w:r>
      <w:r w:rsidR="00DC05F6">
        <w:rPr>
          <w:rFonts w:ascii="Times New Roman" w:hAnsi="Times New Roman"/>
          <w:i/>
          <w:iCs/>
        </w:rPr>
        <w:t>qi</w:t>
      </w:r>
      <w:r w:rsidR="00DC05F6">
        <w:rPr>
          <w:rFonts w:ascii="Times New Roman" w:hAnsi="Times New Roman"/>
        </w:rPr>
        <w:t xml:space="preserve">, le vide de sang, la stagnation de </w:t>
      </w:r>
      <w:r w:rsidR="00DC05F6">
        <w:rPr>
          <w:rFonts w:ascii="Times New Roman" w:hAnsi="Times New Roman"/>
          <w:i/>
          <w:iCs/>
        </w:rPr>
        <w:t>qi</w:t>
      </w:r>
      <w:r w:rsidR="00DC05F6">
        <w:rPr>
          <w:rFonts w:ascii="Times New Roman" w:hAnsi="Times New Roman"/>
        </w:rPr>
        <w:t xml:space="preserve">. </w:t>
      </w:r>
      <w:r w:rsidR="00DC05F6" w:rsidRPr="00813CC0">
        <w:rPr>
          <w:rFonts w:ascii="Times New Roman" w:hAnsi="Times New Roman"/>
        </w:rPr>
        <w:t>Quel que soit le mécanisme en cause l’amas de sang se traduit p</w:t>
      </w:r>
      <w:r w:rsidR="00DC05F6">
        <w:rPr>
          <w:rFonts w:ascii="Times New Roman" w:hAnsi="Times New Roman"/>
        </w:rPr>
        <w:t>ar des signes caractéristiques.</w:t>
      </w:r>
    </w:p>
    <w:p w:rsidR="00DC05F6" w:rsidRPr="008B1B7C" w:rsidRDefault="00DC05F6" w:rsidP="008B1B7C">
      <w:pPr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  <w:b/>
          <w:bCs/>
        </w:rPr>
        <w:t>Signes cliniques communs</w:t>
      </w:r>
    </w:p>
    <w:p w:rsidR="00DC05F6" w:rsidRPr="00813CC0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 xml:space="preserve">d. localisée, </w:t>
      </w:r>
      <w:proofErr w:type="spellStart"/>
      <w:r w:rsidRPr="00813CC0">
        <w:rPr>
          <w:rFonts w:ascii="Times New Roman" w:hAnsi="Times New Roman"/>
        </w:rPr>
        <w:t>pongitive</w:t>
      </w:r>
      <w:proofErr w:type="spellEnd"/>
    </w:p>
    <w:p w:rsidR="00DC05F6" w:rsidRPr="00813CC0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>aggravée par la pression</w:t>
      </w:r>
    </w:p>
    <w:p w:rsidR="00DC05F6" w:rsidRPr="00813CC0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>fixe</w:t>
      </w:r>
    </w:p>
    <w:p w:rsidR="00DC05F6" w:rsidRPr="00813CC0" w:rsidRDefault="00B22A8A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d’allure </w:t>
      </w:r>
      <w:r w:rsidR="00DC05F6" w:rsidRPr="00813CC0">
        <w:rPr>
          <w:rFonts w:ascii="Times New Roman" w:hAnsi="Times New Roman"/>
        </w:rPr>
        <w:t>chronique</w:t>
      </w:r>
    </w:p>
    <w:p w:rsidR="00DC05F6" w:rsidRPr="00813CC0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 xml:space="preserve">langue </w:t>
      </w:r>
      <w:r w:rsidR="00B22A8A">
        <w:rPr>
          <w:rFonts w:ascii="Times New Roman" w:hAnsi="Times New Roman"/>
        </w:rPr>
        <w:t xml:space="preserve">pourpre ou </w:t>
      </w:r>
      <w:r w:rsidRPr="00813CC0">
        <w:rPr>
          <w:rFonts w:ascii="Times New Roman" w:hAnsi="Times New Roman"/>
        </w:rPr>
        <w:t>avec une ou des taches violettes dont la localisation sur la langue peut renseigner sur la localisation de l’amas de sang.</w:t>
      </w:r>
    </w:p>
    <w:p w:rsidR="006C2490" w:rsidRPr="00B22A8A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>pouls variable en fonction du mécanisme à l’origine de l’amas de sang</w:t>
      </w:r>
    </w:p>
    <w:p w:rsidR="006C2490" w:rsidRDefault="006C2490" w:rsidP="00DC05F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C2490" w:rsidRDefault="006C2490" w:rsidP="00DC05F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1B7C" w:rsidRDefault="008B1B7C" w:rsidP="00DC05F6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Thérapeutique</w:t>
      </w:r>
    </w:p>
    <w:p w:rsidR="00DC05F6" w:rsidRPr="00F864A8" w:rsidRDefault="008B1B7C" w:rsidP="00DC05F6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DC05F6">
        <w:rPr>
          <w:rFonts w:ascii="Times New Roman" w:hAnsi="Times New Roman"/>
        </w:rPr>
        <w:t xml:space="preserve"> Le traitement combine 2 catégories de points : des points actifs sur le mécanisme en cause, des points locaux sur le siège de la dou</w:t>
      </w:r>
      <w:r w:rsidR="00031220">
        <w:rPr>
          <w:rFonts w:ascii="Times New Roman" w:hAnsi="Times New Roman"/>
        </w:rPr>
        <w:t>leur : points des méridiens ou points</w:t>
      </w:r>
      <w:r w:rsidR="00DC05F6">
        <w:rPr>
          <w:rFonts w:ascii="Times New Roman" w:hAnsi="Times New Roman"/>
        </w:rPr>
        <w:t xml:space="preserve"> </w:t>
      </w:r>
      <w:r w:rsidR="00DC05F6">
        <w:rPr>
          <w:rFonts w:ascii="Times New Roman" w:hAnsi="Times New Roman"/>
          <w:i/>
        </w:rPr>
        <w:t>a shi.</w:t>
      </w:r>
    </w:p>
    <w:p w:rsidR="00DC05F6" w:rsidRPr="00A91CBC" w:rsidRDefault="00DC05F6" w:rsidP="00DC05F6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C95CEC" w:rsidRPr="00C95CEC" w:rsidRDefault="00DC05F6" w:rsidP="00C95CEC">
      <w:pPr>
        <w:pStyle w:val="Paragraphedeliste"/>
        <w:numPr>
          <w:ilvl w:val="0"/>
          <w:numId w:val="7"/>
        </w:numPr>
        <w:jc w:val="both"/>
        <w:rPr>
          <w:rFonts w:ascii="Times New Roman" w:hAnsi="Times New Roman"/>
          <w:b/>
          <w:bCs/>
        </w:rPr>
      </w:pPr>
      <w:r w:rsidRPr="00C95CEC">
        <w:rPr>
          <w:rFonts w:ascii="Times New Roman" w:hAnsi="Times New Roman"/>
          <w:b/>
          <w:bCs/>
        </w:rPr>
        <w:t xml:space="preserve">Amas de sang par vide de </w:t>
      </w:r>
      <w:r w:rsidRPr="00C95CEC">
        <w:rPr>
          <w:rFonts w:ascii="Times New Roman" w:hAnsi="Times New Roman"/>
          <w:b/>
          <w:bCs/>
          <w:i/>
          <w:iCs/>
        </w:rPr>
        <w:t xml:space="preserve">qi </w:t>
      </w:r>
      <w:r w:rsidRPr="00C95CEC">
        <w:rPr>
          <w:rFonts w:ascii="Times New Roman" w:hAnsi="Times New Roman"/>
          <w:b/>
          <w:bCs/>
        </w:rPr>
        <w:t>et/ou de sang</w:t>
      </w:r>
    </w:p>
    <w:p w:rsidR="00DC05F6" w:rsidRDefault="00DC05F6" w:rsidP="00DC05F6">
      <w:pPr>
        <w:ind w:left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 pouls faible</w:t>
      </w:r>
      <w:r w:rsidRPr="00813CC0">
        <w:rPr>
          <w:rFonts w:ascii="Times New Roman" w:hAnsi="Times New Roman"/>
        </w:rPr>
        <w:t>, et/ou fin, rugueux</w:t>
      </w:r>
    </w:p>
    <w:p w:rsidR="00C95CEC" w:rsidRPr="00C95CEC" w:rsidRDefault="00C95CEC" w:rsidP="00C95CEC">
      <w:pPr>
        <w:pStyle w:val="Paragraphedeliste"/>
        <w:ind w:left="1065"/>
        <w:jc w:val="both"/>
        <w:rPr>
          <w:rFonts w:ascii="Times New Roman" w:hAnsi="Times New Roman"/>
          <w:bCs/>
        </w:rPr>
      </w:pPr>
      <w:r w:rsidRPr="00C95CEC">
        <w:rPr>
          <w:rFonts w:ascii="Times New Roman" w:hAnsi="Times New Roman"/>
          <w:bCs/>
        </w:rPr>
        <w:t xml:space="preserve">Méthode tonifier le </w:t>
      </w:r>
      <w:r w:rsidRPr="00C95CEC">
        <w:rPr>
          <w:rFonts w:ascii="Times New Roman" w:hAnsi="Times New Roman"/>
          <w:bCs/>
          <w:i/>
        </w:rPr>
        <w:t xml:space="preserve">qi </w:t>
      </w:r>
      <w:r w:rsidRPr="00C95CEC">
        <w:rPr>
          <w:rFonts w:ascii="Times New Roman" w:hAnsi="Times New Roman"/>
          <w:bCs/>
        </w:rPr>
        <w:t>et faire circuler le sang</w:t>
      </w:r>
    </w:p>
    <w:p w:rsidR="00DC05F6" w:rsidRPr="000211A5" w:rsidRDefault="00DC05F6" w:rsidP="00DC05F6">
      <w:pPr>
        <w:ind w:left="705"/>
        <w:jc w:val="both"/>
        <w:rPr>
          <w:rFonts w:ascii="Times New Roman" w:hAnsi="Times New Roman"/>
          <w:b/>
          <w:bCs/>
          <w:i/>
          <w:iCs/>
        </w:rPr>
      </w:pPr>
      <w:r w:rsidRPr="00813CC0">
        <w:rPr>
          <w:rFonts w:ascii="Times New Roman" w:hAnsi="Times New Roman"/>
          <w:b/>
          <w:bCs/>
        </w:rPr>
        <w:t xml:space="preserve">-    </w:t>
      </w:r>
      <w:r w:rsidRPr="00003A5A">
        <w:rPr>
          <w:rFonts w:ascii="Times New Roman" w:hAnsi="Times New Roman"/>
          <w:b/>
          <w:bCs/>
        </w:rPr>
        <w:t xml:space="preserve">E-36, </w:t>
      </w:r>
      <w:r>
        <w:rPr>
          <w:rFonts w:ascii="Times New Roman" w:hAnsi="Times New Roman"/>
          <w:b/>
          <w:bCs/>
        </w:rPr>
        <w:t>(</w:t>
      </w:r>
      <w:r w:rsidRPr="00003A5A">
        <w:rPr>
          <w:rFonts w:ascii="Times New Roman" w:hAnsi="Times New Roman"/>
          <w:b/>
          <w:bCs/>
        </w:rPr>
        <w:t>Rte-6</w:t>
      </w:r>
      <w:r>
        <w:rPr>
          <w:rFonts w:ascii="Times New Roman" w:hAnsi="Times New Roman"/>
          <w:b/>
          <w:bCs/>
        </w:rPr>
        <w:t>)</w:t>
      </w:r>
      <w:r w:rsidRPr="00003A5A">
        <w:rPr>
          <w:rFonts w:ascii="Times New Roman" w:hAnsi="Times New Roman"/>
          <w:b/>
          <w:bCs/>
        </w:rPr>
        <w:t xml:space="preserve">, </w:t>
      </w:r>
      <w:r w:rsidR="00175ACA">
        <w:rPr>
          <w:rFonts w:ascii="Times New Roman" w:hAnsi="Times New Roman"/>
          <w:b/>
          <w:bCs/>
        </w:rPr>
        <w:t xml:space="preserve">GI-4, </w:t>
      </w:r>
      <w:r w:rsidR="0034434B">
        <w:rPr>
          <w:rFonts w:ascii="Times New Roman" w:hAnsi="Times New Roman"/>
          <w:b/>
          <w:bCs/>
        </w:rPr>
        <w:t xml:space="preserve">F-8, </w:t>
      </w:r>
      <w:r w:rsidRPr="00003A5A">
        <w:rPr>
          <w:rFonts w:ascii="Times New Roman" w:hAnsi="Times New Roman"/>
          <w:b/>
          <w:bCs/>
        </w:rPr>
        <w:t xml:space="preserve">V-20, V-21, V-23, </w:t>
      </w:r>
      <w:r>
        <w:rPr>
          <w:rFonts w:ascii="Times New Roman" w:hAnsi="Times New Roman"/>
          <w:b/>
          <w:bCs/>
        </w:rPr>
        <w:t>(</w:t>
      </w:r>
      <w:r w:rsidRPr="00003A5A">
        <w:rPr>
          <w:rFonts w:ascii="Times New Roman" w:hAnsi="Times New Roman"/>
          <w:b/>
          <w:bCs/>
        </w:rPr>
        <w:t>V-17</w:t>
      </w:r>
      <w:r>
        <w:rPr>
          <w:rFonts w:ascii="Times New Roman" w:hAnsi="Times New Roman"/>
          <w:b/>
          <w:bCs/>
        </w:rPr>
        <w:t>)</w:t>
      </w:r>
      <w:r w:rsidRPr="00003A5A">
        <w:rPr>
          <w:rFonts w:ascii="Times New Roman" w:hAnsi="Times New Roman"/>
          <w:b/>
          <w:bCs/>
        </w:rPr>
        <w:t xml:space="preserve"> + </w:t>
      </w:r>
      <w:r w:rsidR="008B1B7C">
        <w:rPr>
          <w:rFonts w:ascii="Times New Roman" w:hAnsi="Times New Roman"/>
          <w:b/>
          <w:bCs/>
        </w:rPr>
        <w:t>points locaux, points</w:t>
      </w:r>
      <w:r w:rsidRPr="00003A5A">
        <w:rPr>
          <w:rFonts w:ascii="Times New Roman" w:hAnsi="Times New Roman"/>
          <w:b/>
          <w:bCs/>
        </w:rPr>
        <w:t xml:space="preserve"> </w:t>
      </w:r>
      <w:r w:rsidRPr="00003A5A">
        <w:rPr>
          <w:rFonts w:ascii="Times New Roman" w:hAnsi="Times New Roman"/>
          <w:b/>
          <w:bCs/>
          <w:i/>
          <w:iCs/>
        </w:rPr>
        <w:t>a shi</w:t>
      </w:r>
    </w:p>
    <w:p w:rsidR="00DC05F6" w:rsidRPr="00813CC0" w:rsidRDefault="008B1B7C" w:rsidP="00DC05F6">
      <w:pPr>
        <w:ind w:left="705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lastRenderedPageBreak/>
        <w:t xml:space="preserve">b) </w:t>
      </w:r>
      <w:r w:rsidR="00DC05F6" w:rsidRPr="00813CC0">
        <w:rPr>
          <w:rFonts w:ascii="Times New Roman" w:hAnsi="Times New Roman"/>
          <w:b/>
          <w:bCs/>
        </w:rPr>
        <w:t xml:space="preserve">Amas de sang par stagnation du </w:t>
      </w:r>
      <w:r w:rsidR="00DC05F6" w:rsidRPr="00813CC0">
        <w:rPr>
          <w:rFonts w:ascii="Times New Roman" w:hAnsi="Times New Roman"/>
          <w:b/>
          <w:bCs/>
          <w:i/>
          <w:iCs/>
        </w:rPr>
        <w:t>qi</w:t>
      </w:r>
    </w:p>
    <w:p w:rsidR="00DC05F6" w:rsidRDefault="00DC05F6" w:rsidP="00DC05F6">
      <w:pPr>
        <w:ind w:left="705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  <w:b/>
          <w:bCs/>
        </w:rPr>
        <w:t xml:space="preserve">-     </w:t>
      </w:r>
      <w:r w:rsidRPr="00813CC0">
        <w:rPr>
          <w:rFonts w:ascii="Times New Roman" w:hAnsi="Times New Roman"/>
        </w:rPr>
        <w:t>pouls tendu, rugueux</w:t>
      </w:r>
    </w:p>
    <w:p w:rsidR="00C95CEC" w:rsidRPr="00C95CEC" w:rsidRDefault="00C95CEC" w:rsidP="00DC05F6">
      <w:pPr>
        <w:ind w:left="705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 xml:space="preserve">  </w:t>
      </w:r>
      <w:r w:rsidRPr="00C95CEC">
        <w:rPr>
          <w:rFonts w:ascii="Times New Roman" w:hAnsi="Times New Roman"/>
          <w:bCs/>
        </w:rPr>
        <w:t xml:space="preserve">Méthode faire circuler le </w:t>
      </w:r>
      <w:r w:rsidRPr="00C95CEC">
        <w:rPr>
          <w:rFonts w:ascii="Times New Roman" w:hAnsi="Times New Roman"/>
          <w:bCs/>
          <w:i/>
        </w:rPr>
        <w:t xml:space="preserve">qi </w:t>
      </w:r>
      <w:r w:rsidRPr="00C95CEC">
        <w:rPr>
          <w:rFonts w:ascii="Times New Roman" w:hAnsi="Times New Roman"/>
          <w:bCs/>
        </w:rPr>
        <w:t>et le sang</w:t>
      </w:r>
    </w:p>
    <w:p w:rsidR="008E2C7B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 w:rsidRPr="004A5811">
        <w:rPr>
          <w:rFonts w:ascii="Times New Roman" w:hAnsi="Times New Roman"/>
          <w:b/>
          <w:bCs/>
        </w:rPr>
        <w:t>F-3</w:t>
      </w:r>
      <w:r>
        <w:rPr>
          <w:rFonts w:ascii="Times New Roman" w:hAnsi="Times New Roman"/>
          <w:b/>
          <w:bCs/>
        </w:rPr>
        <w:t xml:space="preserve"> </w:t>
      </w:r>
      <w:r w:rsidRPr="00F864A8">
        <w:rPr>
          <w:rFonts w:ascii="Times New Roman" w:hAnsi="Times New Roman"/>
          <w:bCs/>
        </w:rPr>
        <w:t>(lombalgie qui irradie au bas-ventre</w:t>
      </w:r>
      <w:r>
        <w:rPr>
          <w:rFonts w:ascii="Times New Roman" w:hAnsi="Times New Roman"/>
          <w:b/>
          <w:bCs/>
        </w:rPr>
        <w:t xml:space="preserve">) </w:t>
      </w:r>
      <w:r w:rsidRPr="00F864A8">
        <w:rPr>
          <w:rFonts w:ascii="Times New Roman" w:hAnsi="Times New Roman"/>
          <w:bCs/>
          <w:i/>
        </w:rPr>
        <w:t>(entretien de la vie)</w:t>
      </w:r>
      <w:r w:rsidRPr="004A5811">
        <w:rPr>
          <w:rFonts w:ascii="Times New Roman" w:hAnsi="Times New Roman"/>
          <w:b/>
          <w:bCs/>
        </w:rPr>
        <w:t xml:space="preserve">,  </w:t>
      </w:r>
    </w:p>
    <w:p w:rsidR="00104A11" w:rsidRDefault="0034434B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F-5</w:t>
      </w:r>
    </w:p>
    <w:p w:rsidR="00031220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 w:rsidRPr="004A5811">
        <w:rPr>
          <w:rFonts w:ascii="Times New Roman" w:hAnsi="Times New Roman"/>
          <w:b/>
          <w:bCs/>
        </w:rPr>
        <w:t xml:space="preserve">V-18 </w:t>
      </w:r>
      <w:r w:rsidR="0034434B">
        <w:rPr>
          <w:rFonts w:ascii="Times New Roman" w:hAnsi="Times New Roman"/>
          <w:bCs/>
        </w:rPr>
        <w:t>(</w:t>
      </w:r>
      <w:r w:rsidR="008E2C7B">
        <w:rPr>
          <w:rFonts w:ascii="Times New Roman" w:hAnsi="Times New Roman"/>
          <w:bCs/>
        </w:rPr>
        <w:t>D du thorax des flancs, de la col</w:t>
      </w:r>
      <w:r w:rsidR="006C2490">
        <w:rPr>
          <w:rFonts w:ascii="Times New Roman" w:hAnsi="Times New Roman"/>
          <w:bCs/>
        </w:rPr>
        <w:t>onne dorsale (colonne du milieu</w:t>
      </w:r>
      <w:r w:rsidR="006E0717">
        <w:rPr>
          <w:rFonts w:ascii="Times New Roman" w:hAnsi="Times New Roman"/>
          <w:bCs/>
        </w:rPr>
        <w:t xml:space="preserve"> T-8 </w:t>
      </w:r>
      <w:r w:rsidR="006E0717">
        <w:rPr>
          <w:rFonts w:ascii="Times New Roman" w:hAnsi="Times New Roman" w:cs="Times New Roman"/>
          <w:bCs/>
        </w:rPr>
        <w:t>→</w:t>
      </w:r>
      <w:r w:rsidR="006E0717">
        <w:rPr>
          <w:rFonts w:ascii="Times New Roman" w:hAnsi="Times New Roman"/>
          <w:bCs/>
        </w:rPr>
        <w:t xml:space="preserve"> L-2</w:t>
      </w:r>
      <w:r w:rsidR="006C2490">
        <w:rPr>
          <w:rFonts w:ascii="Times New Roman" w:hAnsi="Times New Roman"/>
          <w:bCs/>
        </w:rPr>
        <w:t>)</w:t>
      </w:r>
    </w:p>
    <w:p w:rsidR="0034434B" w:rsidRPr="008E2C7B" w:rsidRDefault="00031220" w:rsidP="0034434B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DM-8 « contracture des tendons » « gerbe des tendons » </w:t>
      </w:r>
      <w:r w:rsidR="008E2C7B" w:rsidRPr="008E2C7B">
        <w:rPr>
          <w:rFonts w:ascii="Times New Roman" w:hAnsi="Times New Roman"/>
          <w:bCs/>
        </w:rPr>
        <w:t>Muscles dorsaux et lombaires</w:t>
      </w:r>
    </w:p>
    <w:p w:rsidR="00104A11" w:rsidRPr="008D50FD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 w:rsidRPr="008D50FD">
        <w:rPr>
          <w:rFonts w:ascii="Times New Roman" w:hAnsi="Times New Roman"/>
          <w:b/>
          <w:bCs/>
        </w:rPr>
        <w:t xml:space="preserve">(V-17) </w:t>
      </w:r>
    </w:p>
    <w:p w:rsidR="00DC05F6" w:rsidRPr="004A5811" w:rsidRDefault="00DC05F6" w:rsidP="00DC05F6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  <w:r w:rsidRPr="004A5811">
        <w:rPr>
          <w:rFonts w:ascii="Times New Roman" w:hAnsi="Times New Roman"/>
          <w:b/>
          <w:bCs/>
        </w:rPr>
        <w:t xml:space="preserve">+ </w:t>
      </w:r>
      <w:r w:rsidR="008B1B7C">
        <w:rPr>
          <w:rFonts w:ascii="Times New Roman" w:hAnsi="Times New Roman"/>
          <w:b/>
          <w:bCs/>
        </w:rPr>
        <w:t xml:space="preserve">points locaux, </w:t>
      </w:r>
      <w:r w:rsidRPr="004A5811">
        <w:rPr>
          <w:rFonts w:ascii="Times New Roman" w:hAnsi="Times New Roman"/>
          <w:b/>
          <w:bCs/>
        </w:rPr>
        <w:t xml:space="preserve">point </w:t>
      </w:r>
      <w:proofErr w:type="gramStart"/>
      <w:r w:rsidRPr="004A5811">
        <w:rPr>
          <w:rFonts w:ascii="Times New Roman" w:hAnsi="Times New Roman"/>
          <w:b/>
          <w:bCs/>
          <w:i/>
          <w:iCs/>
        </w:rPr>
        <w:t>a</w:t>
      </w:r>
      <w:proofErr w:type="gramEnd"/>
      <w:r w:rsidRPr="004A5811">
        <w:rPr>
          <w:rFonts w:ascii="Times New Roman" w:hAnsi="Times New Roman"/>
          <w:b/>
          <w:bCs/>
          <w:i/>
          <w:iCs/>
        </w:rPr>
        <w:t xml:space="preserve"> shi</w:t>
      </w:r>
    </w:p>
    <w:p w:rsidR="00DC05F6" w:rsidRPr="004A5811" w:rsidRDefault="00DC05F6" w:rsidP="00DC05F6">
      <w:pPr>
        <w:jc w:val="both"/>
        <w:rPr>
          <w:rFonts w:ascii="Times New Roman" w:hAnsi="Times New Roman"/>
          <w:b/>
          <w:bCs/>
        </w:rPr>
      </w:pPr>
    </w:p>
    <w:p w:rsidR="00DC05F6" w:rsidRDefault="00DC05F6" w:rsidP="00DC05F6">
      <w:pPr>
        <w:jc w:val="both"/>
        <w:rPr>
          <w:rFonts w:ascii="Times New Roman" w:hAnsi="Times New Roman"/>
        </w:rPr>
      </w:pPr>
      <w:r w:rsidRPr="004A5811">
        <w:rPr>
          <w:rFonts w:ascii="Times New Roman" w:hAnsi="Times New Roman"/>
        </w:rPr>
        <w:t xml:space="preserve">            </w:t>
      </w:r>
      <w:r w:rsidR="008B1B7C">
        <w:rPr>
          <w:rFonts w:ascii="Times New Roman" w:hAnsi="Times New Roman"/>
        </w:rPr>
        <w:t xml:space="preserve">c) </w:t>
      </w:r>
      <w:r w:rsidRPr="00813CC0">
        <w:rPr>
          <w:rFonts w:ascii="Times New Roman" w:hAnsi="Times New Roman"/>
          <w:b/>
          <w:bCs/>
        </w:rPr>
        <w:t>Amas de sang par traumatisme</w:t>
      </w:r>
      <w:r w:rsidRPr="00813CC0">
        <w:rPr>
          <w:rFonts w:ascii="Times New Roman" w:hAnsi="Times New Roman"/>
        </w:rPr>
        <w:t xml:space="preserve"> (voir</w:t>
      </w:r>
      <w:r>
        <w:rPr>
          <w:rFonts w:ascii="Times New Roman" w:hAnsi="Times New Roman"/>
        </w:rPr>
        <w:t xml:space="preserve"> III</w:t>
      </w:r>
      <w:r w:rsidRPr="00813CC0">
        <w:rPr>
          <w:rFonts w:ascii="Times New Roman" w:hAnsi="Times New Roman"/>
        </w:rPr>
        <w:t>)</w:t>
      </w:r>
    </w:p>
    <w:p w:rsidR="00031220" w:rsidRDefault="00031220" w:rsidP="00DC05F6">
      <w:pPr>
        <w:jc w:val="both"/>
        <w:rPr>
          <w:rFonts w:ascii="Times New Roman" w:hAnsi="Times New Roman"/>
          <w:b/>
          <w:sz w:val="28"/>
          <w:szCs w:val="28"/>
        </w:rPr>
      </w:pPr>
      <w:r w:rsidRPr="00031220">
        <w:rPr>
          <w:rFonts w:ascii="Times New Roman" w:hAnsi="Times New Roman"/>
          <w:b/>
          <w:sz w:val="28"/>
          <w:szCs w:val="28"/>
        </w:rPr>
        <w:t>4-3 Note sur les douleurs référées musculaires</w:t>
      </w:r>
      <w:r w:rsidR="001F2AD3">
        <w:rPr>
          <w:rFonts w:ascii="Times New Roman" w:hAnsi="Times New Roman"/>
          <w:b/>
          <w:sz w:val="28"/>
          <w:szCs w:val="28"/>
        </w:rPr>
        <w:t xml:space="preserve"> lombaires</w:t>
      </w:r>
    </w:p>
    <w:p w:rsidR="00104A11" w:rsidRDefault="005116A2" w:rsidP="00DC05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Travell</w:t>
      </w:r>
      <w:proofErr w:type="spellEnd"/>
      <w:r w:rsidR="00104A11">
        <w:rPr>
          <w:rFonts w:ascii="Times New Roman" w:hAnsi="Times New Roman"/>
        </w:rPr>
        <w:t xml:space="preserve"> et </w:t>
      </w:r>
      <w:proofErr w:type="spellStart"/>
      <w:r w:rsidR="00104A11">
        <w:rPr>
          <w:rFonts w:ascii="Times New Roman" w:hAnsi="Times New Roman"/>
        </w:rPr>
        <w:t>Simons</w:t>
      </w:r>
      <w:proofErr w:type="spellEnd"/>
      <w:r w:rsidR="00104A11">
        <w:rPr>
          <w:rFonts w:ascii="Times New Roman" w:hAnsi="Times New Roman"/>
        </w:rPr>
        <w:t xml:space="preserve"> ont décrit les douleurs référées musculaires et les « points détentes » (trigger point) spécifiques à chaque muscle. De nombreuses tentatives ont été faites pour identifier les points détentes à des points </w:t>
      </w:r>
      <w:r w:rsidR="00736C2C">
        <w:rPr>
          <w:rFonts w:ascii="Times New Roman" w:hAnsi="Times New Roman"/>
        </w:rPr>
        <w:t>d’acupuncture (</w:t>
      </w:r>
      <w:r w:rsidR="000829C7">
        <w:rPr>
          <w:rFonts w:ascii="Times New Roman" w:hAnsi="Times New Roman"/>
        </w:rPr>
        <w:t>entre</w:t>
      </w:r>
      <w:r w:rsidR="000148BC">
        <w:rPr>
          <w:rFonts w:ascii="Times New Roman" w:hAnsi="Times New Roman"/>
        </w:rPr>
        <w:t xml:space="preserve"> autre </w:t>
      </w:r>
      <w:r w:rsidR="00736C2C">
        <w:rPr>
          <w:rFonts w:ascii="Times New Roman" w:hAnsi="Times New Roman"/>
        </w:rPr>
        <w:t>Mémoire AFERA d’</w:t>
      </w:r>
      <w:r w:rsidR="00104A11">
        <w:rPr>
          <w:rFonts w:ascii="Times New Roman" w:hAnsi="Times New Roman"/>
        </w:rPr>
        <w:t>Hernandez Michel</w:t>
      </w:r>
      <w:r w:rsidR="001F2AD3">
        <w:rPr>
          <w:rFonts w:ascii="Times New Roman" w:hAnsi="Times New Roman"/>
        </w:rPr>
        <w:t xml:space="preserve">). </w:t>
      </w:r>
      <w:r w:rsidR="00104A11">
        <w:rPr>
          <w:rFonts w:ascii="Times New Roman" w:hAnsi="Times New Roman"/>
        </w:rPr>
        <w:t>De notre point de vue :</w:t>
      </w:r>
    </w:p>
    <w:p w:rsidR="00BA0697" w:rsidRPr="00BA0697" w:rsidRDefault="001F2AD3" w:rsidP="0021172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le</w:t>
      </w:r>
      <w:r w:rsidR="008D50FD">
        <w:rPr>
          <w:rFonts w:ascii="Times New Roman" w:hAnsi="Times New Roman"/>
        </w:rPr>
        <w:t>s schémas de T et S sont souvent</w:t>
      </w:r>
      <w:r w:rsidR="00104A11" w:rsidRPr="00104A11">
        <w:rPr>
          <w:rFonts w:ascii="Times New Roman" w:hAnsi="Times New Roman"/>
        </w:rPr>
        <w:t xml:space="preserve"> imprécis pour que l’on puisse identifier avec certitude et dans tous les cas les points détente avec des points des 14 méridiens. </w:t>
      </w:r>
    </w:p>
    <w:p w:rsidR="00606C79" w:rsidRPr="00211728" w:rsidRDefault="00BA0697" w:rsidP="0021172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d</w:t>
      </w:r>
      <w:r w:rsidR="00211728">
        <w:rPr>
          <w:rFonts w:ascii="Times New Roman" w:hAnsi="Times New Roman"/>
        </w:rPr>
        <w:t>e l’avis même de T et S  les points détente ne sont pas des points d’acupuncture (du moins d</w:t>
      </w:r>
      <w:r w:rsidR="00C92A7B">
        <w:rPr>
          <w:rFonts w:ascii="Times New Roman" w:hAnsi="Times New Roman"/>
        </w:rPr>
        <w:t>es points des 14 méridiens). Par ailleurs l</w:t>
      </w:r>
      <w:r w:rsidR="00104A11" w:rsidRPr="00211728">
        <w:rPr>
          <w:rFonts w:ascii="Times New Roman" w:hAnsi="Times New Roman"/>
        </w:rPr>
        <w:t>’action</w:t>
      </w:r>
      <w:r w:rsidR="005116A2" w:rsidRPr="00211728">
        <w:rPr>
          <w:rFonts w:ascii="Times New Roman" w:hAnsi="Times New Roman"/>
        </w:rPr>
        <w:t xml:space="preserve"> d’un point détente est spécifique à </w:t>
      </w:r>
      <w:r>
        <w:rPr>
          <w:rFonts w:ascii="Times New Roman" w:hAnsi="Times New Roman"/>
        </w:rPr>
        <w:t>un seul muscle alors que l</w:t>
      </w:r>
      <w:r w:rsidR="00606C79" w:rsidRPr="00211728">
        <w:rPr>
          <w:rFonts w:ascii="Times New Roman" w:hAnsi="Times New Roman"/>
        </w:rPr>
        <w:t>’action d’un point d’acupuncture sur le tendon du méridien est une action de régulation qui concerne plusieurs muscles qui ont des fonctions agonistes, parfois antagonistes.</w:t>
      </w:r>
    </w:p>
    <w:p w:rsidR="00211728" w:rsidRPr="00211728" w:rsidRDefault="00736C2C" w:rsidP="0021172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</w:t>
      </w:r>
      <w:r w:rsidR="00211728">
        <w:rPr>
          <w:rFonts w:ascii="Times New Roman" w:hAnsi="Times New Roman"/>
        </w:rPr>
        <w:t>ar ailleurs l’action d’un point d’acupuncture induit des réponses nerveuses, hormonales et humorales (</w:t>
      </w:r>
      <w:proofErr w:type="spellStart"/>
      <w:r w:rsidR="00211728">
        <w:rPr>
          <w:rFonts w:ascii="Times New Roman" w:hAnsi="Times New Roman"/>
        </w:rPr>
        <w:t>Bossy</w:t>
      </w:r>
      <w:proofErr w:type="spellEnd"/>
      <w:r w:rsidR="00211728">
        <w:rPr>
          <w:rFonts w:ascii="Times New Roman" w:hAnsi="Times New Roman"/>
        </w:rPr>
        <w:t>).</w:t>
      </w:r>
    </w:p>
    <w:p w:rsidR="00211728" w:rsidRPr="00211728" w:rsidRDefault="00736C2C" w:rsidP="0021172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l</w:t>
      </w:r>
      <w:r w:rsidR="00211728">
        <w:rPr>
          <w:rFonts w:ascii="Times New Roman" w:hAnsi="Times New Roman"/>
        </w:rPr>
        <w:t>e seul point commun q</w:t>
      </w:r>
      <w:r w:rsidR="000148BC">
        <w:rPr>
          <w:rFonts w:ascii="Times New Roman" w:hAnsi="Times New Roman"/>
        </w:rPr>
        <w:t>ue l’on peut trouver entre les t</w:t>
      </w:r>
      <w:r w:rsidR="00211728">
        <w:rPr>
          <w:rFonts w:ascii="Times New Roman" w:hAnsi="Times New Roman"/>
        </w:rPr>
        <w:t>ravaux de T et S et les fondements théoriques de l’acupuncture sont les caractères cliniques du point détente :</w:t>
      </w:r>
    </w:p>
    <w:p w:rsidR="00211728" w:rsidRDefault="00211728" w:rsidP="00211728">
      <w:pPr>
        <w:pStyle w:val="Paragraphedeliste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6C2C">
        <w:rPr>
          <w:rFonts w:ascii="Times New Roman" w:hAnsi="Times New Roman"/>
        </w:rPr>
        <w:t>1° i</w:t>
      </w:r>
      <w:r>
        <w:rPr>
          <w:rFonts w:ascii="Times New Roman" w:hAnsi="Times New Roman"/>
        </w:rPr>
        <w:t>l peut être spontanément indolore et n’être activé que par le mouvement qui met en tension le muscle</w:t>
      </w:r>
    </w:p>
    <w:p w:rsidR="005463C7" w:rsidRDefault="00736C2C" w:rsidP="00211728">
      <w:pPr>
        <w:pStyle w:val="Paragraphedeliste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2° i</w:t>
      </w:r>
      <w:r w:rsidR="00211728">
        <w:rPr>
          <w:rFonts w:ascii="Times New Roman" w:hAnsi="Times New Roman"/>
        </w:rPr>
        <w:t xml:space="preserve">l peut être activé par la pression </w:t>
      </w:r>
      <w:r w:rsidR="005463C7">
        <w:rPr>
          <w:rFonts w:ascii="Times New Roman" w:hAnsi="Times New Roman"/>
        </w:rPr>
        <w:t>locale qui déclen</w:t>
      </w:r>
      <w:r w:rsidR="00211728">
        <w:rPr>
          <w:rFonts w:ascii="Times New Roman" w:hAnsi="Times New Roman"/>
        </w:rPr>
        <w:t>che une</w:t>
      </w:r>
      <w:r w:rsidR="005463C7">
        <w:rPr>
          <w:rFonts w:ascii="Times New Roman" w:hAnsi="Times New Roman"/>
        </w:rPr>
        <w:t xml:space="preserve"> douleur forte, </w:t>
      </w:r>
      <w:r>
        <w:rPr>
          <w:rFonts w:ascii="Times New Roman" w:hAnsi="Times New Roman"/>
        </w:rPr>
        <w:t xml:space="preserve">insupportable, </w:t>
      </w:r>
      <w:r w:rsidR="005463C7">
        <w:rPr>
          <w:rFonts w:ascii="Times New Roman" w:hAnsi="Times New Roman"/>
        </w:rPr>
        <w:t>pouvant s’accompagner d’une douleur référée caractéristique.</w:t>
      </w:r>
    </w:p>
    <w:p w:rsidR="000148BC" w:rsidRDefault="000148BC" w:rsidP="00211728">
      <w:pPr>
        <w:pStyle w:val="Paragraphedeliste"/>
        <w:ind w:left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3° le point détente est de localisation fixe, d’évolution chronique</w:t>
      </w:r>
    </w:p>
    <w:p w:rsidR="005463C7" w:rsidRDefault="005463C7" w:rsidP="00211728">
      <w:pPr>
        <w:pStyle w:val="Paragraphedeliste"/>
        <w:ind w:left="1260"/>
        <w:jc w:val="both"/>
        <w:rPr>
          <w:rFonts w:ascii="Times New Roman" w:hAnsi="Times New Roman"/>
        </w:rPr>
      </w:pPr>
    </w:p>
    <w:p w:rsidR="005463C7" w:rsidRDefault="00736C2C" w:rsidP="00736C2C">
      <w:pPr>
        <w:pStyle w:val="Paragraphedeliste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Tous ces éléments</w:t>
      </w:r>
      <w:r w:rsidR="005463C7">
        <w:rPr>
          <w:rFonts w:ascii="Times New Roman" w:hAnsi="Times New Roman"/>
        </w:rPr>
        <w:t xml:space="preserve"> permettent d’assimiler le point détente à un point </w:t>
      </w:r>
      <w:proofErr w:type="gramStart"/>
      <w:r>
        <w:rPr>
          <w:rFonts w:ascii="Times New Roman" w:hAnsi="Times New Roman"/>
          <w:i/>
        </w:rPr>
        <w:t>a</w:t>
      </w:r>
      <w:proofErr w:type="gramEnd"/>
      <w:r>
        <w:rPr>
          <w:rFonts w:ascii="Times New Roman" w:hAnsi="Times New Roman"/>
          <w:i/>
        </w:rPr>
        <w:t xml:space="preserve"> shi</w:t>
      </w:r>
      <w:r>
        <w:rPr>
          <w:rFonts w:ascii="Times New Roman" w:hAnsi="Times New Roman"/>
        </w:rPr>
        <w:t xml:space="preserve"> et au concept d’amas de sang (</w:t>
      </w:r>
      <w:proofErr w:type="spellStart"/>
      <w:r>
        <w:rPr>
          <w:rFonts w:ascii="Times New Roman" w:hAnsi="Times New Roman"/>
          <w:i/>
        </w:rPr>
        <w:t>yu</w:t>
      </w:r>
      <w:proofErr w:type="spellEnd"/>
      <w:r>
        <w:rPr>
          <w:rFonts w:ascii="Times New Roman" w:hAnsi="Times New Roman"/>
          <w:i/>
        </w:rPr>
        <w:t xml:space="preserve"> xue</w:t>
      </w:r>
      <w:r>
        <w:rPr>
          <w:rFonts w:ascii="Times New Roman" w:hAnsi="Times New Roman"/>
        </w:rPr>
        <w:t>) de l’acupuncture.</w:t>
      </w:r>
    </w:p>
    <w:p w:rsidR="00736C2C" w:rsidRPr="00736C2C" w:rsidRDefault="00736C2C" w:rsidP="00736C2C">
      <w:pPr>
        <w:pStyle w:val="Paragraphedeliste"/>
        <w:ind w:left="900"/>
        <w:jc w:val="both"/>
        <w:rPr>
          <w:rFonts w:ascii="Times New Roman" w:hAnsi="Times New Roman"/>
        </w:rPr>
      </w:pPr>
    </w:p>
    <w:p w:rsidR="00AF6A18" w:rsidRDefault="00736C2C" w:rsidP="00736C2C">
      <w:pPr>
        <w:pStyle w:val="Paragraphedeliste"/>
        <w:ind w:left="9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606C79" w:rsidRPr="00736C2C">
        <w:rPr>
          <w:rFonts w:ascii="Times New Roman" w:hAnsi="Times New Roman"/>
        </w:rPr>
        <w:t>L</w:t>
      </w:r>
      <w:r w:rsidR="00104A11" w:rsidRPr="00736C2C">
        <w:rPr>
          <w:rFonts w:ascii="Times New Roman" w:hAnsi="Times New Roman"/>
        </w:rPr>
        <w:t xml:space="preserve">a liste </w:t>
      </w:r>
      <w:r w:rsidR="00606C79" w:rsidRPr="00736C2C">
        <w:rPr>
          <w:rFonts w:ascii="Times New Roman" w:hAnsi="Times New Roman"/>
        </w:rPr>
        <w:t>des schémas suivants est empruntée à T et S qui donne pour chaque muscle</w:t>
      </w:r>
      <w:r w:rsidR="00AF6A18" w:rsidRPr="00736C2C">
        <w:rPr>
          <w:rFonts w:ascii="Times New Roman" w:hAnsi="Times New Roman"/>
        </w:rPr>
        <w:t> :</w:t>
      </w:r>
      <w:r w:rsidR="00606C79" w:rsidRPr="00736C2C">
        <w:rPr>
          <w:rFonts w:ascii="Times New Roman" w:hAnsi="Times New Roman"/>
        </w:rPr>
        <w:t xml:space="preserve"> le  </w:t>
      </w:r>
      <w:r w:rsidR="00AF6A18" w:rsidRPr="00736C2C">
        <w:rPr>
          <w:rFonts w:ascii="Times New Roman" w:hAnsi="Times New Roman"/>
        </w:rPr>
        <w:t>territoire de la</w:t>
      </w:r>
      <w:r w:rsidR="00606C79" w:rsidRPr="00736C2C">
        <w:rPr>
          <w:rFonts w:ascii="Times New Roman" w:hAnsi="Times New Roman"/>
        </w:rPr>
        <w:t xml:space="preserve"> douleur référée lombaire</w:t>
      </w:r>
      <w:r w:rsidR="00AF6A18" w:rsidRPr="00736C2C">
        <w:rPr>
          <w:rFonts w:ascii="Times New Roman" w:hAnsi="Times New Roman"/>
        </w:rPr>
        <w:t>, avec l’</w:t>
      </w:r>
      <w:r w:rsidR="00606C79" w:rsidRPr="00736C2C">
        <w:rPr>
          <w:rFonts w:ascii="Times New Roman" w:hAnsi="Times New Roman"/>
        </w:rPr>
        <w:t>irradiation</w:t>
      </w:r>
      <w:r>
        <w:rPr>
          <w:rFonts w:ascii="Times New Roman" w:hAnsi="Times New Roman"/>
        </w:rPr>
        <w:t xml:space="preserve"> éventuelle</w:t>
      </w:r>
      <w:r w:rsidR="00606C79" w:rsidRPr="00736C2C">
        <w:rPr>
          <w:rFonts w:ascii="Times New Roman" w:hAnsi="Times New Roman"/>
        </w:rPr>
        <w:t xml:space="preserve"> au membre inférieur</w:t>
      </w:r>
      <w:r w:rsidR="00AF6A18" w:rsidRPr="00736C2C">
        <w:rPr>
          <w:rFonts w:ascii="Times New Roman" w:hAnsi="Times New Roman"/>
        </w:rPr>
        <w:t>, les points détente</w:t>
      </w:r>
      <w:r w:rsidR="00E218A4" w:rsidRPr="00736C2C">
        <w:rPr>
          <w:rFonts w:ascii="Times New Roman" w:hAnsi="Times New Roman"/>
        </w:rPr>
        <w:t>s</w:t>
      </w:r>
      <w:r w:rsidR="00AF6A18" w:rsidRPr="00736C2C">
        <w:rPr>
          <w:rFonts w:ascii="Times New Roman" w:hAnsi="Times New Roman"/>
        </w:rPr>
        <w:t>. On la complétera par les points du tendon du mé</w:t>
      </w:r>
      <w:r w:rsidR="001F2AD3" w:rsidRPr="00736C2C">
        <w:rPr>
          <w:rFonts w:ascii="Times New Roman" w:hAnsi="Times New Roman"/>
        </w:rPr>
        <w:t>ridien qui ont une action sur le</w:t>
      </w:r>
      <w:r w:rsidR="00AF6A18" w:rsidRPr="00736C2C">
        <w:rPr>
          <w:rFonts w:ascii="Times New Roman" w:hAnsi="Times New Roman"/>
        </w:rPr>
        <w:t xml:space="preserve"> groupe musc</w:t>
      </w:r>
      <w:r w:rsidR="001F2AD3" w:rsidRPr="00736C2C">
        <w:rPr>
          <w:rFonts w:ascii="Times New Roman" w:hAnsi="Times New Roman"/>
        </w:rPr>
        <w:t>ul</w:t>
      </w:r>
      <w:r w:rsidR="00AF6A18" w:rsidRPr="00736C2C">
        <w:rPr>
          <w:rFonts w:ascii="Times New Roman" w:hAnsi="Times New Roman"/>
        </w:rPr>
        <w:t>aire</w:t>
      </w:r>
      <w:r w:rsidR="006C2490" w:rsidRPr="00736C2C">
        <w:rPr>
          <w:rFonts w:ascii="Times New Roman" w:hAnsi="Times New Roman"/>
        </w:rPr>
        <w:t xml:space="preserve"> dont </w:t>
      </w:r>
      <w:r w:rsidR="001F2AD3" w:rsidRPr="00736C2C">
        <w:rPr>
          <w:rFonts w:ascii="Times New Roman" w:hAnsi="Times New Roman"/>
        </w:rPr>
        <w:t>le muscle considéré</w:t>
      </w:r>
      <w:r w:rsidR="006C2490" w:rsidRPr="00736C2C">
        <w:rPr>
          <w:rFonts w:ascii="Times New Roman" w:hAnsi="Times New Roman"/>
        </w:rPr>
        <w:t xml:space="preserve"> fait partie</w:t>
      </w:r>
      <w:r w:rsidR="001F2AD3" w:rsidRPr="00736C2C">
        <w:rPr>
          <w:rFonts w:ascii="Times New Roman" w:hAnsi="Times New Roman"/>
        </w:rPr>
        <w:t xml:space="preserve"> en distinguant point locaux (PL) et points à distance (PAD)</w:t>
      </w:r>
      <w:r>
        <w:rPr>
          <w:rFonts w:ascii="Times New Roman" w:hAnsi="Times New Roman"/>
        </w:rPr>
        <w:t>.</w:t>
      </w:r>
    </w:p>
    <w:p w:rsidR="00736C2C" w:rsidRPr="00736C2C" w:rsidRDefault="00736C2C" w:rsidP="00736C2C">
      <w:pPr>
        <w:pStyle w:val="Paragraphedeliste"/>
        <w:ind w:left="900"/>
        <w:jc w:val="both"/>
        <w:rPr>
          <w:rFonts w:ascii="Times New Roman" w:hAnsi="Times New Roman"/>
          <w:i/>
        </w:rPr>
      </w:pPr>
    </w:p>
    <w:p w:rsidR="00AF6A18" w:rsidRDefault="00AF6A18" w:rsidP="00AF6A1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Carré des lombes</w:t>
      </w:r>
      <w:r w:rsidR="004D1CD8">
        <w:rPr>
          <w:rFonts w:ascii="Times New Roman" w:hAnsi="Times New Roman"/>
        </w:rPr>
        <w:t xml:space="preserve"> : PL V-23, </w:t>
      </w:r>
      <w:r w:rsidR="001F2AD3">
        <w:rPr>
          <w:rFonts w:ascii="Times New Roman" w:hAnsi="Times New Roman"/>
        </w:rPr>
        <w:t>24,</w:t>
      </w:r>
      <w:r w:rsidR="004D1CD8">
        <w:rPr>
          <w:rFonts w:ascii="Times New Roman" w:hAnsi="Times New Roman"/>
        </w:rPr>
        <w:t xml:space="preserve"> 35,</w:t>
      </w:r>
      <w:r w:rsidR="001F2AD3">
        <w:rPr>
          <w:rFonts w:ascii="Times New Roman" w:hAnsi="Times New Roman"/>
        </w:rPr>
        <w:t xml:space="preserve"> V-52, V-53, PAD : V-40, V-57, V-60</w:t>
      </w:r>
    </w:p>
    <w:p w:rsidR="00AF6A18" w:rsidRDefault="00AF6A18" w:rsidP="00AF6A1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proofErr w:type="spellStart"/>
      <w:r w:rsidRPr="001F2AD3">
        <w:rPr>
          <w:rFonts w:ascii="Times New Roman" w:hAnsi="Times New Roman"/>
          <w:lang w:val="en-US"/>
        </w:rPr>
        <w:lastRenderedPageBreak/>
        <w:t>Ilio</w:t>
      </w:r>
      <w:proofErr w:type="spellEnd"/>
      <w:r w:rsidRPr="001F2AD3">
        <w:rPr>
          <w:rFonts w:ascii="Times New Roman" w:hAnsi="Times New Roman"/>
          <w:lang w:val="en-US"/>
        </w:rPr>
        <w:t>-psoas</w:t>
      </w:r>
      <w:r w:rsidR="001F2AD3" w:rsidRPr="001F2AD3">
        <w:rPr>
          <w:rFonts w:ascii="Times New Roman" w:hAnsi="Times New Roman"/>
          <w:lang w:val="en-US"/>
        </w:rPr>
        <w:t> : P</w:t>
      </w:r>
      <w:r w:rsidR="006C2490">
        <w:rPr>
          <w:rFonts w:ascii="Times New Roman" w:hAnsi="Times New Roman"/>
          <w:lang w:val="en-US"/>
        </w:rPr>
        <w:t xml:space="preserve">L V-20, 21, 22, 23, DM-6, 5, 4, </w:t>
      </w:r>
      <w:r w:rsidR="001F2AD3" w:rsidRPr="006C2490">
        <w:rPr>
          <w:rFonts w:ascii="Times New Roman" w:hAnsi="Times New Roman"/>
          <w:lang w:val="en-US"/>
        </w:rPr>
        <w:t xml:space="preserve"> </w:t>
      </w:r>
      <w:r w:rsidR="004D1CD8">
        <w:rPr>
          <w:rFonts w:ascii="Times New Roman" w:hAnsi="Times New Roman"/>
        </w:rPr>
        <w:t xml:space="preserve">E-30, </w:t>
      </w:r>
      <w:r w:rsidR="001F2AD3">
        <w:rPr>
          <w:rFonts w:ascii="Times New Roman" w:hAnsi="Times New Roman"/>
        </w:rPr>
        <w:t>34, Rte-12</w:t>
      </w:r>
    </w:p>
    <w:p w:rsidR="00AF6A18" w:rsidRDefault="00AF6A18" w:rsidP="00AF6A1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Muscles du diaphragme pelvien</w:t>
      </w:r>
      <w:r w:rsidR="001F2AD3">
        <w:rPr>
          <w:rFonts w:ascii="Times New Roman" w:hAnsi="Times New Roman"/>
        </w:rPr>
        <w:t xml:space="preserve"> (obturateur </w:t>
      </w:r>
      <w:proofErr w:type="spellStart"/>
      <w:proofErr w:type="gramStart"/>
      <w:r w:rsidR="001F2AD3">
        <w:rPr>
          <w:rFonts w:ascii="Times New Roman" w:hAnsi="Times New Roman"/>
        </w:rPr>
        <w:t>int</w:t>
      </w:r>
      <w:proofErr w:type="spellEnd"/>
      <w:r w:rsidR="001F2AD3">
        <w:rPr>
          <w:rFonts w:ascii="Times New Roman" w:hAnsi="Times New Roman"/>
        </w:rPr>
        <w:t>.,</w:t>
      </w:r>
      <w:proofErr w:type="gramEnd"/>
      <w:r w:rsidR="001F2AD3">
        <w:rPr>
          <w:rFonts w:ascii="Times New Roman" w:hAnsi="Times New Roman"/>
        </w:rPr>
        <w:t xml:space="preserve"> s</w:t>
      </w:r>
      <w:r w:rsidR="00A64C50">
        <w:rPr>
          <w:rFonts w:ascii="Times New Roman" w:hAnsi="Times New Roman"/>
        </w:rPr>
        <w:t>p</w:t>
      </w:r>
      <w:r w:rsidR="001F2AD3">
        <w:rPr>
          <w:rFonts w:ascii="Times New Roman" w:hAnsi="Times New Roman"/>
        </w:rPr>
        <w:t>hincter et releveur de l’anus</w:t>
      </w:r>
      <w:r w:rsidR="004D1CD8">
        <w:rPr>
          <w:rFonts w:ascii="Times New Roman" w:hAnsi="Times New Roman"/>
        </w:rPr>
        <w:t xml:space="preserve">, coccygien) : PL DM-21, 2 ; V-35, 36, PAD : V-40, 57, </w:t>
      </w:r>
      <w:r w:rsidR="00A64C50">
        <w:rPr>
          <w:rFonts w:ascii="Times New Roman" w:hAnsi="Times New Roman"/>
        </w:rPr>
        <w:t>60, VB-34</w:t>
      </w:r>
    </w:p>
    <w:p w:rsidR="00AF6A18" w:rsidRDefault="00AF6A18" w:rsidP="00AF6A1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Grand fessier</w:t>
      </w:r>
      <w:r w:rsidR="00A64C50">
        <w:rPr>
          <w:rFonts w:ascii="Times New Roman" w:hAnsi="Times New Roman"/>
        </w:rPr>
        <w:t xml:space="preserve"> : PL DM-1, 2, points </w:t>
      </w:r>
      <w:proofErr w:type="spellStart"/>
      <w:r w:rsidR="00A64C50">
        <w:rPr>
          <w:rFonts w:ascii="Times New Roman" w:hAnsi="Times New Roman"/>
          <w:i/>
        </w:rPr>
        <w:t>liao</w:t>
      </w:r>
      <w:proofErr w:type="spellEnd"/>
      <w:r w:rsidR="006C2490">
        <w:rPr>
          <w:rFonts w:ascii="Times New Roman" w:hAnsi="Times New Roman"/>
        </w:rPr>
        <w:t xml:space="preserve">, V-35, </w:t>
      </w:r>
      <w:r w:rsidR="00A64C50">
        <w:rPr>
          <w:rFonts w:ascii="Times New Roman" w:hAnsi="Times New Roman"/>
        </w:rPr>
        <w:t>36 ; PAD id.</w:t>
      </w:r>
    </w:p>
    <w:p w:rsidR="00AF6A18" w:rsidRDefault="00AF6A18" w:rsidP="00AF6A1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Moyen fessier</w:t>
      </w:r>
      <w:r w:rsidR="00A64C50">
        <w:rPr>
          <w:rFonts w:ascii="Times New Roman" w:hAnsi="Times New Roman"/>
        </w:rPr>
        <w:t> : PL : VB-30, V-35, DM-2 ;  PAD : VB-34</w:t>
      </w:r>
    </w:p>
    <w:p w:rsidR="00AF6A18" w:rsidRDefault="00AF6A18" w:rsidP="00AF6A1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Petit fessier</w:t>
      </w:r>
      <w:r w:rsidR="00A64C50">
        <w:rPr>
          <w:rFonts w:ascii="Times New Roman" w:hAnsi="Times New Roman"/>
        </w:rPr>
        <w:t> : PL : VB-30, V-36 ; PAD</w:t>
      </w:r>
      <w:r w:rsidR="008B1B7C">
        <w:rPr>
          <w:rFonts w:ascii="Times New Roman" w:hAnsi="Times New Roman"/>
        </w:rPr>
        <w:t> :</w:t>
      </w:r>
      <w:r w:rsidR="00A64C50">
        <w:rPr>
          <w:rFonts w:ascii="Times New Roman" w:hAnsi="Times New Roman"/>
        </w:rPr>
        <w:t xml:space="preserve"> VB-34, V-60</w:t>
      </w:r>
    </w:p>
    <w:p w:rsidR="00DD6E2B" w:rsidRPr="00091D42" w:rsidRDefault="00AF6A18" w:rsidP="00DD6E2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Piriforme et courts rotateurs latéraux</w:t>
      </w:r>
      <w:r w:rsidR="004D1CD8">
        <w:rPr>
          <w:rFonts w:ascii="Times New Roman" w:hAnsi="Times New Roman"/>
        </w:rPr>
        <w:t xml:space="preserve"> : PL : V-35, </w:t>
      </w:r>
      <w:r w:rsidR="00E218A4">
        <w:rPr>
          <w:rFonts w:ascii="Times New Roman" w:hAnsi="Times New Roman"/>
        </w:rPr>
        <w:t>30 ; PAD, V-40, V-57, VB-34</w:t>
      </w:r>
      <w:r w:rsidR="00104A11" w:rsidRPr="00AF6A18">
        <w:rPr>
          <w:rFonts w:ascii="Times New Roman" w:hAnsi="Times New Roman"/>
        </w:rPr>
        <w:t xml:space="preserve"> </w:t>
      </w:r>
    </w:p>
    <w:p w:rsidR="00DD6E2B" w:rsidRDefault="00DD6E2B" w:rsidP="00DD6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III </w:t>
      </w:r>
    </w:p>
    <w:p w:rsidR="00DD6E2B" w:rsidRDefault="00DD6E2B" w:rsidP="00DD6E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Lombalgie d’origine traumatique</w:t>
      </w:r>
      <w:r w:rsidR="00091D42">
        <w:rPr>
          <w:rFonts w:ascii="Times New Roman" w:hAnsi="Times New Roman"/>
          <w:b/>
          <w:sz w:val="28"/>
          <w:szCs w:val="28"/>
        </w:rPr>
        <w:t xml:space="preserve"> </w:t>
      </w:r>
    </w:p>
    <w:p w:rsidR="00DD6E2B" w:rsidRDefault="00DD6E2B" w:rsidP="00DD6E2B">
      <w:pPr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>Ce sont les traumatismes au sens large qui sont concernés dans cette rubrique (chute, choc-co</w:t>
      </w:r>
      <w:r>
        <w:rPr>
          <w:rFonts w:ascii="Times New Roman" w:hAnsi="Times New Roman"/>
        </w:rPr>
        <w:t>ntusion, effort de soulèvement</w:t>
      </w:r>
      <w:r w:rsidR="00017264">
        <w:rPr>
          <w:rFonts w:ascii="Times New Roman" w:hAnsi="Times New Roman"/>
        </w:rPr>
        <w:t xml:space="preserve"> en mauvaise position</w:t>
      </w:r>
      <w:r>
        <w:rPr>
          <w:rFonts w:ascii="Times New Roman" w:hAnsi="Times New Roman"/>
        </w:rPr>
        <w:t>)</w:t>
      </w:r>
    </w:p>
    <w:p w:rsidR="00017264" w:rsidRDefault="00017264" w:rsidP="00DD6E2B">
      <w:pPr>
        <w:jc w:val="both"/>
        <w:rPr>
          <w:rFonts w:ascii="Times New Roman" w:hAnsi="Times New Roman"/>
        </w:rPr>
      </w:pPr>
      <w:r w:rsidRPr="00017264">
        <w:rPr>
          <w:rFonts w:ascii="Times New Roman" w:hAnsi="Times New Roman"/>
          <w:b/>
        </w:rPr>
        <w:t>Physiopathologie</w:t>
      </w:r>
      <w:r w:rsidR="00DD6E2B">
        <w:rPr>
          <w:rFonts w:ascii="Times New Roman" w:hAnsi="Times New Roman"/>
        </w:rPr>
        <w:t> :</w:t>
      </w:r>
    </w:p>
    <w:p w:rsidR="00DF0BC0" w:rsidRPr="00813CC0" w:rsidRDefault="00DF0BC0" w:rsidP="00DF0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L’effort de soulèvement</w:t>
      </w:r>
      <w:r w:rsidR="00C92A7B">
        <w:rPr>
          <w:rFonts w:ascii="Times New Roman" w:hAnsi="Times New Roman"/>
        </w:rPr>
        <w:t xml:space="preserve"> en mauvaise position</w:t>
      </w:r>
      <w:r>
        <w:rPr>
          <w:rFonts w:ascii="Times New Roman" w:hAnsi="Times New Roman"/>
        </w:rPr>
        <w:t xml:space="preserve"> entraîne un blocage vertébral. Le mécanisme intime du blocage est controversé (interposition de franges capsulaires, engrènement des irrégularités des surfaces articulaires,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). Quoiqu’il en soit on constate une contracture musculaire réflexe qui limite au départ la tendance vers la rupture</w:t>
      </w:r>
      <w:r w:rsidR="008B1B7C">
        <w:rPr>
          <w:rFonts w:ascii="Times New Roman" w:hAnsi="Times New Roman"/>
        </w:rPr>
        <w:t xml:space="preserve"> et qui en</w:t>
      </w:r>
      <w:r>
        <w:rPr>
          <w:rFonts w:ascii="Times New Roman" w:hAnsi="Times New Roman"/>
        </w:rPr>
        <w:t xml:space="preserve"> persistant entretient le blocage, limite le mouvement entrainant souvent l’attitude antalgique</w:t>
      </w:r>
      <w:r w:rsidR="008E2C7B">
        <w:rPr>
          <w:rFonts w:ascii="Times New Roman" w:hAnsi="Times New Roman"/>
        </w:rPr>
        <w:t xml:space="preserve"> classique du « coup de vent</w:t>
      </w:r>
      <w:r>
        <w:rPr>
          <w:rFonts w:ascii="Times New Roman" w:hAnsi="Times New Roman"/>
        </w:rPr>
        <w:t> ».</w:t>
      </w:r>
    </w:p>
    <w:p w:rsidR="00017264" w:rsidRPr="00813CC0" w:rsidRDefault="00017264" w:rsidP="00DD6E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L</w:t>
      </w:r>
      <w:r w:rsidR="00DD6E2B">
        <w:rPr>
          <w:rFonts w:ascii="Times New Roman" w:hAnsi="Times New Roman"/>
        </w:rPr>
        <w:t>e trau</w:t>
      </w:r>
      <w:r>
        <w:rPr>
          <w:rFonts w:ascii="Times New Roman" w:hAnsi="Times New Roman"/>
        </w:rPr>
        <w:t xml:space="preserve">matisme direct sur un muscle entraîne un épanchement de sang qui peut se traduire par un hématome visible ou non (« extravasation du sang et amas de sang mort » des auteurs classiques chinois) Si on intervient immédiatement c’est une indication du froid qui provoque une vasoconstriction locale et limite l’épanchement. Si on intervient à distance de l’évènement c’est une indication de la chaleur qui provoque une vasodilatation </w:t>
      </w:r>
      <w:r w:rsidR="008E2C7B">
        <w:rPr>
          <w:rFonts w:ascii="Times New Roman" w:hAnsi="Times New Roman"/>
        </w:rPr>
        <w:t>et un drainage de l’épanchement constitué</w:t>
      </w:r>
    </w:p>
    <w:p w:rsidR="00DD6E2B" w:rsidRPr="00813CC0" w:rsidRDefault="00DF0BC0" w:rsidP="00DD6E2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1° </w:t>
      </w:r>
      <w:r w:rsidR="00DD6E2B" w:rsidRPr="00813CC0">
        <w:rPr>
          <w:rFonts w:ascii="Times New Roman" w:hAnsi="Times New Roman"/>
          <w:b/>
          <w:bCs/>
        </w:rPr>
        <w:t>Le blocage vertébral</w:t>
      </w:r>
    </w:p>
    <w:p w:rsidR="00DF0BC0" w:rsidRDefault="00DD6E2B" w:rsidP="00DF0BC0">
      <w:pPr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 xml:space="preserve">C’est le classique « tour de rein » </w:t>
      </w:r>
      <w:r w:rsidR="00DF0BC0">
        <w:rPr>
          <w:rFonts w:ascii="Times New Roman" w:hAnsi="Times New Roman"/>
        </w:rPr>
        <w:t>après un effort de soulèvement dont une des indications est la manipulation vertébrale.</w:t>
      </w:r>
    </w:p>
    <w:p w:rsidR="00DF0BC0" w:rsidRDefault="00DF0BC0" w:rsidP="00DF0BC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Signes cliniques</w:t>
      </w:r>
    </w:p>
    <w:p w:rsidR="00DF0BC0" w:rsidRDefault="00DD6E2B" w:rsidP="00DF0BC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F0BC0">
        <w:rPr>
          <w:rFonts w:ascii="Times New Roman" w:hAnsi="Times New Roman"/>
        </w:rPr>
        <w:t xml:space="preserve">douleur aigue, invalidante, </w:t>
      </w:r>
    </w:p>
    <w:p w:rsidR="00DF0BC0" w:rsidRDefault="00DD6E2B" w:rsidP="00DF0BC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F0BC0">
        <w:rPr>
          <w:rFonts w:ascii="Times New Roman" w:hAnsi="Times New Roman"/>
        </w:rPr>
        <w:t>relative fréquence d’une inflexion latérale antalgique</w:t>
      </w:r>
    </w:p>
    <w:p w:rsidR="00DF0BC0" w:rsidRDefault="00DD6E2B" w:rsidP="00DF0BC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F0BC0">
        <w:rPr>
          <w:rFonts w:ascii="Times New Roman" w:hAnsi="Times New Roman"/>
        </w:rPr>
        <w:t>territoire douloureux variable en fonction du siège du blocage</w:t>
      </w:r>
    </w:p>
    <w:p w:rsidR="00DF0BC0" w:rsidRDefault="00DD6E2B" w:rsidP="00DF0BC0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F0BC0">
        <w:rPr>
          <w:rFonts w:ascii="Times New Roman" w:hAnsi="Times New Roman"/>
        </w:rPr>
        <w:t>signe du « blocage » (Bassani)</w:t>
      </w:r>
    </w:p>
    <w:p w:rsidR="008E2C7B" w:rsidRDefault="008E2C7B" w:rsidP="00DF0BC0">
      <w:pPr>
        <w:pStyle w:val="Paragraphedeliste"/>
        <w:ind w:left="0"/>
        <w:jc w:val="both"/>
        <w:rPr>
          <w:rFonts w:ascii="Times New Roman" w:hAnsi="Times New Roman"/>
          <w:b/>
        </w:rPr>
      </w:pPr>
    </w:p>
    <w:p w:rsidR="00DF0BC0" w:rsidRDefault="00DF0BC0" w:rsidP="00DF0BC0">
      <w:pPr>
        <w:pStyle w:val="Paragraphedeliste"/>
        <w:ind w:left="0"/>
        <w:jc w:val="both"/>
        <w:rPr>
          <w:rFonts w:ascii="Times New Roman" w:hAnsi="Times New Roman"/>
          <w:b/>
        </w:rPr>
      </w:pPr>
      <w:r w:rsidRPr="00DF0BC0">
        <w:rPr>
          <w:rFonts w:ascii="Times New Roman" w:hAnsi="Times New Roman"/>
          <w:b/>
        </w:rPr>
        <w:t>Thérapeutique</w:t>
      </w:r>
    </w:p>
    <w:p w:rsidR="00DF0BC0" w:rsidRDefault="00DF0BC0" w:rsidP="00DF0BC0">
      <w:pPr>
        <w:pStyle w:val="Paragraphedeliste"/>
        <w:tabs>
          <w:tab w:val="left" w:pos="330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La combinaison acupuncture-manipulation vertébrale donne des résul</w:t>
      </w:r>
      <w:r w:rsidR="00C5247C">
        <w:rPr>
          <w:rFonts w:ascii="Times New Roman" w:hAnsi="Times New Roman"/>
        </w:rPr>
        <w:t>tats constants avec souvent</w:t>
      </w:r>
      <w:r>
        <w:rPr>
          <w:rFonts w:ascii="Times New Roman" w:hAnsi="Times New Roman"/>
        </w:rPr>
        <w:t xml:space="preserve"> des améliorations spectaculaires dès la fin de la 1°séance. Nous recommandons de faire la séance d’acupuncture d’abord</w:t>
      </w:r>
      <w:r w:rsidR="008B1B7C">
        <w:rPr>
          <w:rFonts w:ascii="Times New Roman" w:hAnsi="Times New Roman"/>
        </w:rPr>
        <w:t>, qui entraine une</w:t>
      </w:r>
      <w:r>
        <w:rPr>
          <w:rFonts w:ascii="Times New Roman" w:hAnsi="Times New Roman"/>
        </w:rPr>
        <w:t xml:space="preserve"> détente musculaire et facilite la manipulation vertébrale. </w:t>
      </w:r>
      <w:r w:rsidR="00C5247C">
        <w:rPr>
          <w:rFonts w:ascii="Times New Roman" w:hAnsi="Times New Roman"/>
        </w:rPr>
        <w:t>La manipulation des blocages de compensations sus-jacents est également recommandée.</w:t>
      </w:r>
    </w:p>
    <w:p w:rsidR="00C5247C" w:rsidRDefault="00C5247C" w:rsidP="00DF0BC0">
      <w:pPr>
        <w:pStyle w:val="Paragraphedeliste"/>
        <w:tabs>
          <w:tab w:val="left" w:pos="3300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Différentes techniques </w:t>
      </w:r>
      <w:r w:rsidR="00091D42">
        <w:rPr>
          <w:rFonts w:ascii="Times New Roman" w:hAnsi="Times New Roman"/>
        </w:rPr>
        <w:t xml:space="preserve">d’acupuncture préalable </w:t>
      </w:r>
      <w:r>
        <w:rPr>
          <w:rFonts w:ascii="Times New Roman" w:hAnsi="Times New Roman"/>
        </w:rPr>
        <w:t>peuvent être proposées :</w:t>
      </w:r>
    </w:p>
    <w:p w:rsidR="00C5247C" w:rsidRDefault="00C5247C" w:rsidP="00C5247C">
      <w:pPr>
        <w:pStyle w:val="Paragraphedeliste"/>
        <w:numPr>
          <w:ilvl w:val="0"/>
          <w:numId w:val="5"/>
        </w:numPr>
        <w:tabs>
          <w:tab w:val="left" w:pos="3300"/>
        </w:tabs>
        <w:jc w:val="both"/>
        <w:rPr>
          <w:rFonts w:ascii="Times New Roman" w:hAnsi="Times New Roman"/>
        </w:rPr>
      </w:pPr>
      <w:r w:rsidRPr="00C5247C">
        <w:rPr>
          <w:rFonts w:ascii="Times New Roman" w:hAnsi="Times New Roman"/>
          <w:b/>
        </w:rPr>
        <w:t xml:space="preserve">technique de </w:t>
      </w:r>
      <w:proofErr w:type="spellStart"/>
      <w:r w:rsidRPr="00C5247C">
        <w:rPr>
          <w:rFonts w:ascii="Times New Roman" w:hAnsi="Times New Roman"/>
          <w:b/>
        </w:rPr>
        <w:t>Dassonville</w:t>
      </w:r>
      <w:proofErr w:type="spellEnd"/>
      <w:r>
        <w:rPr>
          <w:rFonts w:ascii="Times New Roman" w:hAnsi="Times New Roman"/>
        </w:rPr>
        <w:t xml:space="preserve"> (</w:t>
      </w:r>
      <w:r w:rsidRPr="008E2C7B">
        <w:rPr>
          <w:rFonts w:ascii="Times New Roman" w:hAnsi="Times New Roman"/>
        </w:rPr>
        <w:t>Revue</w:t>
      </w:r>
      <w:r>
        <w:rPr>
          <w:rFonts w:ascii="Times New Roman" w:hAnsi="Times New Roman"/>
          <w:i/>
        </w:rPr>
        <w:t xml:space="preserve"> Méridien</w:t>
      </w:r>
      <w:r>
        <w:rPr>
          <w:rFonts w:ascii="Times New Roman" w:hAnsi="Times New Roman"/>
        </w:rPr>
        <w:t>)</w:t>
      </w:r>
    </w:p>
    <w:p w:rsidR="00C5247C" w:rsidRDefault="00DD6E2B" w:rsidP="00C5247C">
      <w:pPr>
        <w:pStyle w:val="Paragraphedeliste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/>
        </w:rPr>
      </w:pPr>
      <w:r w:rsidRPr="00C5247C">
        <w:rPr>
          <w:rFonts w:ascii="Times New Roman" w:hAnsi="Times New Roman"/>
        </w:rPr>
        <w:t xml:space="preserve">point </w:t>
      </w:r>
      <w:r w:rsidRPr="00C5247C">
        <w:rPr>
          <w:rFonts w:ascii="Times New Roman" w:hAnsi="Times New Roman"/>
          <w:i/>
          <w:iCs/>
        </w:rPr>
        <w:t>shu</w:t>
      </w:r>
      <w:r w:rsidRPr="00C5247C">
        <w:rPr>
          <w:rFonts w:ascii="Times New Roman" w:hAnsi="Times New Roman"/>
        </w:rPr>
        <w:t xml:space="preserve"> en</w:t>
      </w:r>
      <w:r w:rsidR="00C5247C">
        <w:rPr>
          <w:rFonts w:ascii="Times New Roman" w:hAnsi="Times New Roman"/>
        </w:rPr>
        <w:t xml:space="preserve"> regard de la vertèbre bloquée </w:t>
      </w:r>
    </w:p>
    <w:p w:rsidR="00C5247C" w:rsidRDefault="00DD6E2B" w:rsidP="00C5247C">
      <w:pPr>
        <w:pStyle w:val="Paragraphedeliste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/>
        </w:rPr>
      </w:pPr>
      <w:r w:rsidRPr="00C5247C">
        <w:rPr>
          <w:rFonts w:ascii="Times New Roman" w:hAnsi="Times New Roman"/>
        </w:rPr>
        <w:t xml:space="preserve"> point </w:t>
      </w:r>
      <w:r w:rsidRPr="00C5247C">
        <w:rPr>
          <w:rFonts w:ascii="Times New Roman" w:hAnsi="Times New Roman"/>
          <w:i/>
          <w:iCs/>
        </w:rPr>
        <w:t>luo</w:t>
      </w:r>
      <w:r w:rsidR="00C5247C">
        <w:rPr>
          <w:rFonts w:ascii="Times New Roman" w:hAnsi="Times New Roman"/>
        </w:rPr>
        <w:t xml:space="preserve"> (du méridien correspondant au point </w:t>
      </w:r>
      <w:r w:rsidR="00C5247C">
        <w:rPr>
          <w:rFonts w:ascii="Times New Roman" w:hAnsi="Times New Roman"/>
          <w:i/>
        </w:rPr>
        <w:t>shu</w:t>
      </w:r>
      <w:r w:rsidR="00174D65">
        <w:rPr>
          <w:rFonts w:ascii="Times New Roman" w:hAnsi="Times New Roman"/>
        </w:rPr>
        <w:t>)</w:t>
      </w:r>
      <w:r w:rsidR="00C5247C">
        <w:rPr>
          <w:rFonts w:ascii="Times New Roman" w:hAnsi="Times New Roman"/>
          <w:i/>
        </w:rPr>
        <w:t xml:space="preserve"> </w:t>
      </w:r>
      <w:r w:rsidR="008E2C7B">
        <w:rPr>
          <w:rFonts w:ascii="Times New Roman" w:hAnsi="Times New Roman"/>
        </w:rPr>
        <w:t>du côté du blocage.</w:t>
      </w:r>
    </w:p>
    <w:p w:rsidR="00C5247C" w:rsidRDefault="00091D42" w:rsidP="00C5247C">
      <w:pPr>
        <w:pStyle w:val="Paragraphedeliste"/>
        <w:numPr>
          <w:ilvl w:val="0"/>
          <w:numId w:val="5"/>
        </w:numPr>
        <w:tabs>
          <w:tab w:val="left" w:pos="33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</w:t>
      </w:r>
      <w:r w:rsidR="00C5247C">
        <w:rPr>
          <w:rFonts w:ascii="Times New Roman" w:hAnsi="Times New Roman"/>
          <w:b/>
        </w:rPr>
        <w:t>echnique générale</w:t>
      </w:r>
    </w:p>
    <w:p w:rsidR="00091D42" w:rsidRDefault="00C5247C" w:rsidP="00091D42">
      <w:pPr>
        <w:pStyle w:val="Paragraphedeliste"/>
        <w:numPr>
          <w:ilvl w:val="0"/>
          <w:numId w:val="1"/>
        </w:numPr>
        <w:tabs>
          <w:tab w:val="left" w:pos="3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V-60, V-40, VB-34, VB-30</w:t>
      </w:r>
      <w:r w:rsidR="00091D42">
        <w:rPr>
          <w:rFonts w:ascii="Times New Roman" w:hAnsi="Times New Roman"/>
          <w:b/>
        </w:rPr>
        <w:t xml:space="preserve"> </w:t>
      </w:r>
      <w:r w:rsidR="00091D42" w:rsidRPr="00091D42">
        <w:rPr>
          <w:rFonts w:ascii="Times New Roman" w:hAnsi="Times New Roman"/>
        </w:rPr>
        <w:t>auxquels on peut rajouter des points locaux sélectionnés par la</w:t>
      </w:r>
      <w:r w:rsidR="00AC7AE5">
        <w:rPr>
          <w:rFonts w:ascii="Times New Roman" w:hAnsi="Times New Roman"/>
        </w:rPr>
        <w:t xml:space="preserve"> douleur provoquée à la</w:t>
      </w:r>
      <w:r w:rsidR="00091D42" w:rsidRPr="00091D42">
        <w:rPr>
          <w:rFonts w:ascii="Times New Roman" w:hAnsi="Times New Roman"/>
        </w:rPr>
        <w:t xml:space="preserve"> palpation</w:t>
      </w:r>
    </w:p>
    <w:p w:rsidR="00091D42" w:rsidRPr="00091D42" w:rsidRDefault="00091D42" w:rsidP="00091D42">
      <w:pPr>
        <w:pStyle w:val="Paragraphedeliste"/>
        <w:numPr>
          <w:ilvl w:val="0"/>
          <w:numId w:val="5"/>
        </w:numPr>
        <w:tabs>
          <w:tab w:val="left" w:pos="33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091D42">
        <w:rPr>
          <w:rFonts w:ascii="Times New Roman" w:hAnsi="Times New Roman"/>
        </w:rPr>
        <w:t>i le blocage vertébral s’intègre dans une pathologie en cours</w:t>
      </w:r>
      <w:r>
        <w:rPr>
          <w:rFonts w:ascii="Times New Roman" w:hAnsi="Times New Roman"/>
        </w:rPr>
        <w:t xml:space="preserve"> faire une sélection</w:t>
      </w:r>
      <w:r w:rsidRPr="00091D42">
        <w:rPr>
          <w:rFonts w:ascii="Times New Roman" w:hAnsi="Times New Roman"/>
        </w:rPr>
        <w:t xml:space="preserve"> parmi les points des syndromes précédents.</w:t>
      </w:r>
    </w:p>
    <w:p w:rsidR="00DD6E2B" w:rsidRDefault="00DD6E2B" w:rsidP="00091D42">
      <w:pPr>
        <w:pStyle w:val="Paragraphedeliste"/>
        <w:numPr>
          <w:ilvl w:val="0"/>
          <w:numId w:val="5"/>
        </w:numPr>
        <w:tabs>
          <w:tab w:val="left" w:pos="3300"/>
        </w:tabs>
        <w:jc w:val="both"/>
        <w:rPr>
          <w:rFonts w:ascii="Times New Roman" w:hAnsi="Times New Roman"/>
        </w:rPr>
      </w:pPr>
      <w:r w:rsidRPr="00091D42">
        <w:rPr>
          <w:rFonts w:ascii="Times New Roman" w:hAnsi="Times New Roman"/>
        </w:rPr>
        <w:t xml:space="preserve"> blocage de l’articulation sacro – iliaque</w:t>
      </w:r>
    </w:p>
    <w:p w:rsidR="00091D42" w:rsidRPr="00091D42" w:rsidRDefault="00091D42" w:rsidP="00091D42">
      <w:pPr>
        <w:pStyle w:val="Paragraphedeliste"/>
        <w:tabs>
          <w:tab w:val="left" w:pos="3300"/>
        </w:tabs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SDM propose pour le blocage spécifique de la sacro-iliaque une série de points </w:t>
      </w:r>
      <w:r w:rsidR="00F71E98">
        <w:rPr>
          <w:rFonts w:ascii="Times New Roman" w:hAnsi="Times New Roman"/>
        </w:rPr>
        <w:t xml:space="preserve">qui peuvent </w:t>
      </w:r>
      <w:r w:rsidR="008E2C7B">
        <w:rPr>
          <w:rFonts w:ascii="Times New Roman" w:hAnsi="Times New Roman"/>
        </w:rPr>
        <w:t xml:space="preserve">être </w:t>
      </w:r>
      <w:r w:rsidR="00F71E98">
        <w:rPr>
          <w:rFonts w:ascii="Times New Roman" w:hAnsi="Times New Roman"/>
        </w:rPr>
        <w:t>ajoutés aux traitements précédents</w:t>
      </w:r>
    </w:p>
    <w:p w:rsidR="00DD6E2B" w:rsidRPr="00C92A7B" w:rsidRDefault="00DD6E2B" w:rsidP="00DD6E2B">
      <w:pPr>
        <w:jc w:val="both"/>
        <w:rPr>
          <w:rFonts w:ascii="Times New Roman" w:hAnsi="Times New Roman"/>
          <w:b/>
          <w:bCs/>
          <w:lang w:val="de-DE"/>
        </w:rPr>
      </w:pPr>
      <w:r w:rsidRPr="00813CC0">
        <w:rPr>
          <w:rFonts w:ascii="Times New Roman" w:hAnsi="Times New Roman"/>
        </w:rPr>
        <w:tab/>
      </w:r>
      <w:r w:rsidRPr="00813CC0">
        <w:rPr>
          <w:rFonts w:ascii="Times New Roman" w:hAnsi="Times New Roman"/>
          <w:lang w:val="de-DE"/>
        </w:rPr>
        <w:t xml:space="preserve">. </w:t>
      </w:r>
      <w:r w:rsidRPr="00C92A7B">
        <w:rPr>
          <w:rFonts w:ascii="Times New Roman" w:hAnsi="Times New Roman"/>
          <w:b/>
          <w:bCs/>
          <w:lang w:val="de-DE"/>
        </w:rPr>
        <w:t>V-26, V-28, V-30, V-40, V-60, R-10</w:t>
      </w:r>
    </w:p>
    <w:p w:rsidR="00DD6E2B" w:rsidRPr="00C92E99" w:rsidRDefault="00174D65" w:rsidP="00C92E99">
      <w:pPr>
        <w:pStyle w:val="Paragraphedeliste"/>
        <w:numPr>
          <w:ilvl w:val="0"/>
          <w:numId w:val="5"/>
        </w:numPr>
        <w:jc w:val="both"/>
        <w:rPr>
          <w:rFonts w:ascii="Times New Roman" w:hAnsi="Times New Roman"/>
          <w:bCs/>
          <w:lang w:val="de-DE"/>
        </w:rPr>
      </w:pPr>
      <w:proofErr w:type="spellStart"/>
      <w:r w:rsidRPr="00174D65">
        <w:rPr>
          <w:rFonts w:ascii="Times New Roman" w:hAnsi="Times New Roman"/>
          <w:bCs/>
          <w:lang w:val="de-DE"/>
        </w:rPr>
        <w:t>Après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le </w:t>
      </w:r>
      <w:proofErr w:type="spellStart"/>
      <w:r w:rsidRPr="00174D65">
        <w:rPr>
          <w:rFonts w:ascii="Times New Roman" w:hAnsi="Times New Roman"/>
          <w:bCs/>
          <w:lang w:val="de-DE"/>
        </w:rPr>
        <w:t>retrait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des </w:t>
      </w:r>
      <w:proofErr w:type="spellStart"/>
      <w:r w:rsidRPr="00174D65">
        <w:rPr>
          <w:rFonts w:ascii="Times New Roman" w:hAnsi="Times New Roman"/>
          <w:bCs/>
          <w:lang w:val="de-DE"/>
        </w:rPr>
        <w:t>aiguilles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174D65">
        <w:rPr>
          <w:rFonts w:ascii="Times New Roman" w:hAnsi="Times New Roman"/>
          <w:bCs/>
          <w:lang w:val="de-DE"/>
        </w:rPr>
        <w:t>reprendre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174D65">
        <w:rPr>
          <w:rFonts w:ascii="Times New Roman" w:hAnsi="Times New Roman"/>
          <w:bCs/>
          <w:lang w:val="de-DE"/>
        </w:rPr>
        <w:t>l’examen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du </w:t>
      </w:r>
      <w:proofErr w:type="spellStart"/>
      <w:r w:rsidRPr="00174D65">
        <w:rPr>
          <w:rFonts w:ascii="Times New Roman" w:hAnsi="Times New Roman"/>
          <w:bCs/>
          <w:lang w:val="de-DE"/>
        </w:rPr>
        <w:t>rachis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(</w:t>
      </w:r>
      <w:proofErr w:type="spellStart"/>
      <w:r w:rsidRPr="00174D65">
        <w:rPr>
          <w:rFonts w:ascii="Times New Roman" w:hAnsi="Times New Roman"/>
          <w:bCs/>
          <w:lang w:val="de-DE"/>
        </w:rPr>
        <w:t>dont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les </w:t>
      </w:r>
      <w:proofErr w:type="spellStart"/>
      <w:r w:rsidRPr="00174D65">
        <w:rPr>
          <w:rFonts w:ascii="Times New Roman" w:hAnsi="Times New Roman"/>
          <w:bCs/>
          <w:lang w:val="de-DE"/>
        </w:rPr>
        <w:t>résultats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174D65">
        <w:rPr>
          <w:rFonts w:ascii="Times New Roman" w:hAnsi="Times New Roman"/>
          <w:bCs/>
          <w:lang w:val="de-DE"/>
        </w:rPr>
        <w:t>sont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174D65">
        <w:rPr>
          <w:rFonts w:ascii="Times New Roman" w:hAnsi="Times New Roman"/>
          <w:bCs/>
          <w:lang w:val="de-DE"/>
        </w:rPr>
        <w:t>souvent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174D65">
        <w:rPr>
          <w:rFonts w:ascii="Times New Roman" w:hAnsi="Times New Roman"/>
          <w:bCs/>
          <w:lang w:val="de-DE"/>
        </w:rPr>
        <w:t>différent</w:t>
      </w:r>
      <w:r>
        <w:rPr>
          <w:rFonts w:ascii="Times New Roman" w:hAnsi="Times New Roman"/>
          <w:bCs/>
          <w:lang w:val="de-DE"/>
        </w:rPr>
        <w:t>s</w:t>
      </w:r>
      <w:proofErr w:type="spellEnd"/>
      <w:r w:rsidR="008E2C7B">
        <w:rPr>
          <w:rFonts w:ascii="Times New Roman" w:hAnsi="Times New Roman"/>
          <w:bCs/>
          <w:lang w:val="de-DE"/>
        </w:rPr>
        <w:t xml:space="preserve"> de </w:t>
      </w:r>
      <w:proofErr w:type="spellStart"/>
      <w:r w:rsidR="008E2C7B">
        <w:rPr>
          <w:rFonts w:ascii="Times New Roman" w:hAnsi="Times New Roman"/>
          <w:bCs/>
          <w:lang w:val="de-DE"/>
        </w:rPr>
        <w:t>l’examen</w:t>
      </w:r>
      <w:proofErr w:type="spellEnd"/>
      <w:r w:rsidR="008E2C7B">
        <w:rPr>
          <w:rFonts w:ascii="Times New Roman" w:hAnsi="Times New Roman"/>
          <w:bCs/>
          <w:lang w:val="de-DE"/>
        </w:rPr>
        <w:t xml:space="preserve"> initial) </w:t>
      </w:r>
      <w:proofErr w:type="spellStart"/>
      <w:r w:rsidR="008E2C7B">
        <w:rPr>
          <w:rFonts w:ascii="Times New Roman" w:hAnsi="Times New Roman"/>
          <w:bCs/>
          <w:lang w:val="de-DE"/>
        </w:rPr>
        <w:t>puis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174D65">
        <w:rPr>
          <w:rFonts w:ascii="Times New Roman" w:hAnsi="Times New Roman"/>
          <w:bCs/>
          <w:lang w:val="de-DE"/>
        </w:rPr>
        <w:t>manipulation</w:t>
      </w:r>
      <w:proofErr w:type="spellEnd"/>
      <w:r w:rsidRPr="00174D65">
        <w:rPr>
          <w:rFonts w:ascii="Times New Roman" w:hAnsi="Times New Roman"/>
          <w:bCs/>
          <w:lang w:val="de-DE"/>
        </w:rPr>
        <w:t xml:space="preserve"> </w:t>
      </w:r>
      <w:proofErr w:type="spellStart"/>
      <w:r w:rsidRPr="00174D65">
        <w:rPr>
          <w:rFonts w:ascii="Times New Roman" w:hAnsi="Times New Roman"/>
          <w:bCs/>
          <w:lang w:val="de-DE"/>
        </w:rPr>
        <w:t>vertébrale</w:t>
      </w:r>
      <w:proofErr w:type="spellEnd"/>
      <w:r w:rsidRPr="00C92E99">
        <w:rPr>
          <w:rFonts w:ascii="Times New Roman" w:hAnsi="Times New Roman"/>
          <w:b/>
          <w:bCs/>
          <w:lang w:val="de-DE"/>
        </w:rPr>
        <w:tab/>
      </w:r>
    </w:p>
    <w:p w:rsidR="00DD6E2B" w:rsidRPr="00813CC0" w:rsidRDefault="00F71E98" w:rsidP="00DD6E2B">
      <w:pPr>
        <w:tabs>
          <w:tab w:val="left" w:pos="3179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2° </w:t>
      </w:r>
      <w:r w:rsidR="00DD6E2B" w:rsidRPr="00813CC0">
        <w:rPr>
          <w:rFonts w:ascii="Times New Roman" w:hAnsi="Times New Roman"/>
          <w:b/>
          <w:bCs/>
        </w:rPr>
        <w:t>Les contusions</w:t>
      </w:r>
      <w:r w:rsidR="00DD6E2B">
        <w:rPr>
          <w:rFonts w:ascii="Times New Roman" w:hAnsi="Times New Roman"/>
          <w:b/>
          <w:bCs/>
        </w:rPr>
        <w:tab/>
      </w:r>
    </w:p>
    <w:p w:rsidR="00DD6E2B" w:rsidRPr="00813CC0" w:rsidRDefault="00DD6E2B" w:rsidP="00DD6E2B">
      <w:pPr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>Après une chute, ou un traumatisme</w:t>
      </w:r>
      <w:r>
        <w:rPr>
          <w:rFonts w:ascii="Times New Roman" w:hAnsi="Times New Roman"/>
        </w:rPr>
        <w:t xml:space="preserve"> (accident de la circulation)</w:t>
      </w:r>
      <w:r w:rsidRPr="00813CC0">
        <w:rPr>
          <w:rFonts w:ascii="Times New Roman" w:hAnsi="Times New Roman"/>
        </w:rPr>
        <w:t xml:space="preserve"> douleurs m</w:t>
      </w:r>
      <w:r w:rsidR="00C92E99">
        <w:rPr>
          <w:rFonts w:ascii="Times New Roman" w:hAnsi="Times New Roman"/>
        </w:rPr>
        <w:t>ultiples</w:t>
      </w:r>
      <w:r w:rsidRPr="00813CC0">
        <w:rPr>
          <w:rFonts w:ascii="Times New Roman" w:hAnsi="Times New Roman"/>
        </w:rPr>
        <w:t xml:space="preserve"> aux poi</w:t>
      </w:r>
      <w:r w:rsidR="00174D65">
        <w:rPr>
          <w:rFonts w:ascii="Times New Roman" w:hAnsi="Times New Roman"/>
        </w:rPr>
        <w:t>nts de contact</w:t>
      </w:r>
      <w:r w:rsidR="00F71E98">
        <w:rPr>
          <w:rFonts w:ascii="Times New Roman" w:hAnsi="Times New Roman"/>
        </w:rPr>
        <w:t xml:space="preserve">. Le mécanisme </w:t>
      </w:r>
      <w:r w:rsidRPr="00813CC0">
        <w:rPr>
          <w:rFonts w:ascii="Times New Roman" w:hAnsi="Times New Roman"/>
        </w:rPr>
        <w:t xml:space="preserve"> </w:t>
      </w:r>
      <w:r w:rsidR="00F71E98">
        <w:rPr>
          <w:rFonts w:ascii="Times New Roman" w:hAnsi="Times New Roman"/>
        </w:rPr>
        <w:t xml:space="preserve">est </w:t>
      </w:r>
      <w:r w:rsidRPr="00813CC0">
        <w:rPr>
          <w:rFonts w:ascii="Times New Roman" w:hAnsi="Times New Roman"/>
        </w:rPr>
        <w:t xml:space="preserve">une stagnation de </w:t>
      </w:r>
      <w:r w:rsidRPr="00813CC0">
        <w:rPr>
          <w:rFonts w:ascii="Times New Roman" w:hAnsi="Times New Roman"/>
          <w:i/>
          <w:iCs/>
        </w:rPr>
        <w:t>qi</w:t>
      </w:r>
      <w:r w:rsidRPr="00813CC0">
        <w:rPr>
          <w:rFonts w:ascii="Times New Roman" w:hAnsi="Times New Roman"/>
        </w:rPr>
        <w:t xml:space="preserve"> avec amas de sang (extravasatio</w:t>
      </w:r>
      <w:r>
        <w:rPr>
          <w:rFonts w:ascii="Times New Roman" w:hAnsi="Times New Roman"/>
        </w:rPr>
        <w:t>n de sang et amas de sang mort)</w:t>
      </w:r>
      <w:r w:rsidR="00F71E98">
        <w:rPr>
          <w:rFonts w:ascii="Times New Roman" w:hAnsi="Times New Roman"/>
        </w:rPr>
        <w:t>.</w:t>
      </w:r>
    </w:p>
    <w:p w:rsidR="00DD6E2B" w:rsidRPr="00B7672F" w:rsidRDefault="00F71E98" w:rsidP="00DD6E2B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Signes cliniques</w:t>
      </w:r>
      <w:r w:rsidR="00DD6E2B">
        <w:rPr>
          <w:rFonts w:ascii="Times New Roman" w:hAnsi="Times New Roman"/>
          <w:b/>
          <w:bCs/>
        </w:rPr>
        <w:t xml:space="preserve"> : </w:t>
      </w:r>
      <w:r w:rsidR="00DD6E2B" w:rsidRPr="00813CC0">
        <w:rPr>
          <w:rFonts w:ascii="Times New Roman" w:hAnsi="Times New Roman"/>
        </w:rPr>
        <w:t xml:space="preserve">d. aux points de contact </w:t>
      </w:r>
      <w:r>
        <w:rPr>
          <w:rFonts w:ascii="Times New Roman" w:hAnsi="Times New Roman"/>
        </w:rPr>
        <w:t xml:space="preserve">aggravées à la pression </w:t>
      </w:r>
      <w:r w:rsidR="00DD6E2B" w:rsidRPr="00813CC0">
        <w:rPr>
          <w:rFonts w:ascii="Times New Roman" w:hAnsi="Times New Roman"/>
        </w:rPr>
        <w:t>av</w:t>
      </w:r>
      <w:r w:rsidR="000148BC">
        <w:rPr>
          <w:rFonts w:ascii="Times New Roman" w:hAnsi="Times New Roman"/>
        </w:rPr>
        <w:t>ec souvent</w:t>
      </w:r>
      <w:r w:rsidR="00DD6E2B" w:rsidRPr="00813CC0">
        <w:rPr>
          <w:rFonts w:ascii="Times New Roman" w:hAnsi="Times New Roman"/>
        </w:rPr>
        <w:t xml:space="preserve"> hématomes</w:t>
      </w:r>
    </w:p>
    <w:p w:rsidR="00DD6E2B" w:rsidRDefault="00DD6E2B" w:rsidP="00DD6E2B">
      <w:pPr>
        <w:jc w:val="both"/>
        <w:rPr>
          <w:rFonts w:ascii="Times New Roman" w:hAnsi="Times New Roman"/>
          <w:b/>
          <w:bCs/>
        </w:rPr>
      </w:pPr>
      <w:r w:rsidRPr="00813CC0">
        <w:rPr>
          <w:rFonts w:ascii="Times New Roman" w:hAnsi="Times New Roman"/>
          <w:b/>
          <w:bCs/>
        </w:rPr>
        <w:t>Thérapeutique</w:t>
      </w:r>
      <w:r>
        <w:rPr>
          <w:rFonts w:ascii="Times New Roman" w:hAnsi="Times New Roman"/>
          <w:b/>
          <w:bCs/>
        </w:rPr>
        <w:t> :</w:t>
      </w:r>
    </w:p>
    <w:p w:rsidR="00DD6E2B" w:rsidRPr="008B1B7C" w:rsidRDefault="00F71E98" w:rsidP="008B1B7C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Faire circuler le </w:t>
      </w:r>
      <w:r>
        <w:rPr>
          <w:rFonts w:ascii="Times New Roman" w:hAnsi="Times New Roman"/>
          <w:b/>
          <w:bCs/>
          <w:i/>
        </w:rPr>
        <w:t xml:space="preserve">qi </w:t>
      </w:r>
      <w:r>
        <w:rPr>
          <w:rFonts w:ascii="Times New Roman" w:hAnsi="Times New Roman"/>
          <w:b/>
          <w:bCs/>
        </w:rPr>
        <w:t>et le sang</w:t>
      </w:r>
    </w:p>
    <w:p w:rsidR="00DD6E2B" w:rsidRDefault="00DD6E2B" w:rsidP="00DD6E2B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  <w:b/>
          <w:bCs/>
        </w:rPr>
        <w:t xml:space="preserve">E-36, Rte-6, </w:t>
      </w:r>
      <w:r w:rsidR="00F71E98">
        <w:rPr>
          <w:rFonts w:ascii="Times New Roman" w:hAnsi="Times New Roman"/>
          <w:b/>
          <w:bCs/>
        </w:rPr>
        <w:t xml:space="preserve">GI-4, </w:t>
      </w:r>
      <w:r w:rsidRPr="00813CC0">
        <w:rPr>
          <w:rFonts w:ascii="Times New Roman" w:hAnsi="Times New Roman"/>
          <w:b/>
          <w:bCs/>
        </w:rPr>
        <w:t>F-3, V-17</w:t>
      </w:r>
      <w:r w:rsidR="008B1B7C">
        <w:rPr>
          <w:rFonts w:ascii="Times New Roman" w:hAnsi="Times New Roman"/>
          <w:b/>
          <w:bCs/>
        </w:rPr>
        <w:t>, V-40</w:t>
      </w:r>
      <w:r w:rsidRPr="00813CC0">
        <w:rPr>
          <w:rFonts w:ascii="Times New Roman" w:hAnsi="Times New Roman"/>
        </w:rPr>
        <w:t xml:space="preserve"> </w:t>
      </w:r>
    </w:p>
    <w:p w:rsidR="00DD6E2B" w:rsidRDefault="00DD6E2B" w:rsidP="00DD6E2B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813CC0">
        <w:rPr>
          <w:rFonts w:ascii="Times New Roman" w:hAnsi="Times New Roman"/>
        </w:rPr>
        <w:t xml:space="preserve">+ points </w:t>
      </w:r>
      <w:proofErr w:type="gramStart"/>
      <w:r w:rsidRPr="00813CC0">
        <w:rPr>
          <w:rFonts w:ascii="Times New Roman" w:hAnsi="Times New Roman"/>
          <w:i/>
          <w:iCs/>
        </w:rPr>
        <w:t>a</w:t>
      </w:r>
      <w:proofErr w:type="gramEnd"/>
      <w:r w:rsidRPr="00813CC0">
        <w:rPr>
          <w:rFonts w:ascii="Times New Roman" w:hAnsi="Times New Roman"/>
          <w:i/>
          <w:iCs/>
        </w:rPr>
        <w:t xml:space="preserve"> shi</w:t>
      </w:r>
      <w:r w:rsidRPr="00813CC0">
        <w:rPr>
          <w:rFonts w:ascii="Times New Roman" w:hAnsi="Times New Roman"/>
        </w:rPr>
        <w:t xml:space="preserve"> suivant le contexte</w:t>
      </w:r>
    </w:p>
    <w:p w:rsidR="00F71E98" w:rsidRPr="00813CC0" w:rsidRDefault="00F71E98" w:rsidP="00F71E98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:rsidR="00DD6E2B" w:rsidRDefault="00F71E98" w:rsidP="00F71E98">
      <w:pPr>
        <w:pStyle w:val="Paragraphedeliste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8B1B7C">
        <w:rPr>
          <w:rFonts w:ascii="Times New Roman" w:hAnsi="Times New Roman"/>
          <w:b/>
        </w:rPr>
        <w:t>Points des contusions (SDM)</w:t>
      </w:r>
    </w:p>
    <w:p w:rsidR="008B1B7C" w:rsidRPr="008B1B7C" w:rsidRDefault="008B1B7C" w:rsidP="008B1B7C">
      <w:pPr>
        <w:pStyle w:val="Paragraphedeliste"/>
        <w:ind w:left="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D’après notre pratique ces po</w:t>
      </w:r>
      <w:r w:rsidR="00C92E99">
        <w:rPr>
          <w:rFonts w:ascii="Times New Roman" w:hAnsi="Times New Roman"/>
        </w:rPr>
        <w:t>ints nous ont donné des</w:t>
      </w:r>
      <w:r>
        <w:rPr>
          <w:rFonts w:ascii="Times New Roman" w:hAnsi="Times New Roman"/>
        </w:rPr>
        <w:t xml:space="preserve"> résultats </w:t>
      </w:r>
      <w:r w:rsidR="00C92E99">
        <w:rPr>
          <w:rFonts w:ascii="Times New Roman" w:hAnsi="Times New Roman"/>
        </w:rPr>
        <w:t xml:space="preserve">plus rapides </w:t>
      </w:r>
      <w:r>
        <w:rPr>
          <w:rFonts w:ascii="Times New Roman" w:hAnsi="Times New Roman"/>
        </w:rPr>
        <w:t>que les points précédents.</w:t>
      </w:r>
    </w:p>
    <w:p w:rsidR="008B1B7C" w:rsidRPr="00C92E99" w:rsidRDefault="00F71E98" w:rsidP="008B1B7C">
      <w:pPr>
        <w:numPr>
          <w:ilvl w:val="0"/>
          <w:numId w:val="1"/>
        </w:numPr>
        <w:tabs>
          <w:tab w:val="clear" w:pos="126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</w:rPr>
        <w:t xml:space="preserve"> </w:t>
      </w:r>
      <w:r w:rsidR="008B1B7C" w:rsidRPr="00813CC0">
        <w:rPr>
          <w:rFonts w:ascii="Times New Roman" w:hAnsi="Times New Roman"/>
          <w:b/>
          <w:bCs/>
          <w:lang w:val="en-GB"/>
        </w:rPr>
        <w:t>V-57, DM-3,</w:t>
      </w:r>
      <w:r w:rsidR="008B1B7C" w:rsidRPr="00813CC0">
        <w:rPr>
          <w:rFonts w:ascii="Times New Roman" w:hAnsi="Times New Roman"/>
          <w:lang w:val="en-GB"/>
        </w:rPr>
        <w:t xml:space="preserve"> </w:t>
      </w:r>
      <w:r w:rsidR="008B1B7C" w:rsidRPr="008B1B7C">
        <w:rPr>
          <w:rFonts w:ascii="Times New Roman" w:hAnsi="Times New Roman"/>
          <w:b/>
          <w:bCs/>
          <w:lang w:val="en-GB"/>
        </w:rPr>
        <w:t>TR-10, VB-21, DM-14</w:t>
      </w:r>
    </w:p>
    <w:p w:rsidR="00C92E99" w:rsidRPr="00C92E99" w:rsidRDefault="00C92E99" w:rsidP="00C92E99">
      <w:pPr>
        <w:spacing w:after="0" w:line="24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 </w:t>
      </w:r>
    </w:p>
    <w:p w:rsidR="00DD6E2B" w:rsidRDefault="00DD6E2B" w:rsidP="00F71E98">
      <w:pPr>
        <w:tabs>
          <w:tab w:val="left" w:pos="7770"/>
        </w:tabs>
        <w:jc w:val="both"/>
        <w:rPr>
          <w:rFonts w:ascii="Times New Roman" w:hAnsi="Times New Roman"/>
        </w:rPr>
      </w:pPr>
    </w:p>
    <w:p w:rsidR="00DD6E2B" w:rsidRPr="00813CC0" w:rsidRDefault="00DD6E2B" w:rsidP="00DD6E2B">
      <w:pPr>
        <w:jc w:val="both"/>
        <w:rPr>
          <w:rFonts w:ascii="Times New Roman" w:hAnsi="Times New Roman"/>
        </w:rPr>
      </w:pPr>
    </w:p>
    <w:p w:rsidR="00DD6E2B" w:rsidRPr="00DD6E2B" w:rsidRDefault="00DD6E2B" w:rsidP="00DD6E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AD3" w:rsidRPr="00AF6A18" w:rsidRDefault="001F2AD3" w:rsidP="001F2AD3">
      <w:pPr>
        <w:pStyle w:val="Paragraphedeliste"/>
        <w:ind w:left="1260"/>
        <w:jc w:val="both"/>
        <w:rPr>
          <w:rFonts w:ascii="Times New Roman" w:hAnsi="Times New Roman"/>
        </w:rPr>
      </w:pPr>
    </w:p>
    <w:p w:rsidR="00031220" w:rsidRPr="00031220" w:rsidRDefault="00031220" w:rsidP="00DC05F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DC77BD" w:rsidRPr="00312C46" w:rsidRDefault="00DC77BD" w:rsidP="00DC77BD">
      <w:pPr>
        <w:spacing w:after="0" w:line="240" w:lineRule="auto"/>
        <w:ind w:left="1260"/>
        <w:jc w:val="both"/>
        <w:rPr>
          <w:rFonts w:ascii="Times New Roman" w:hAnsi="Times New Roman"/>
          <w:b/>
          <w:bCs/>
        </w:rPr>
      </w:pPr>
    </w:p>
    <w:p w:rsidR="00DC77BD" w:rsidRPr="00330C2A" w:rsidRDefault="00DC77BD" w:rsidP="005B7003">
      <w:pPr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</w:p>
    <w:p w:rsidR="00DC77BD" w:rsidRPr="00330C2A" w:rsidRDefault="00DC77BD" w:rsidP="00DC77B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77BD" w:rsidRPr="00E6487D" w:rsidRDefault="00DC77BD" w:rsidP="00DC77BD">
      <w:pP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 </w:t>
      </w:r>
    </w:p>
    <w:p w:rsidR="00DC77BD" w:rsidRPr="00E6487D" w:rsidRDefault="00DC77BD" w:rsidP="00DC77B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77BD" w:rsidRDefault="00DC77BD" w:rsidP="00DC77BD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C77BD" w:rsidRPr="004A531F" w:rsidRDefault="00DC77BD" w:rsidP="00DC77BD">
      <w:pPr>
        <w:jc w:val="both"/>
        <w:rPr>
          <w:rFonts w:ascii="Times New Roman" w:hAnsi="Times New Roman"/>
        </w:rPr>
      </w:pPr>
    </w:p>
    <w:p w:rsidR="00966CD3" w:rsidRDefault="00DF7388" w:rsidP="00966CD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spacing w:after="0" w:line="240" w:lineRule="auto"/>
        <w:jc w:val="both"/>
        <w:rPr>
          <w:rFonts w:ascii="Times New Roman" w:hAnsi="Times New Roman"/>
        </w:rPr>
      </w:pPr>
    </w:p>
    <w:p w:rsidR="00966CD3" w:rsidRDefault="00966CD3" w:rsidP="00966CD3">
      <w:pPr>
        <w:tabs>
          <w:tab w:val="left" w:pos="900"/>
          <w:tab w:val="left" w:pos="180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6CD3" w:rsidRPr="00966CD3" w:rsidRDefault="00966CD3" w:rsidP="00EC3EE2">
      <w:pPr>
        <w:pStyle w:val="Paragraphedeliste"/>
        <w:ind w:left="708"/>
        <w:jc w:val="both"/>
        <w:rPr>
          <w:rFonts w:ascii="Times New Roman" w:hAnsi="Times New Roman" w:cs="Times New Roman"/>
          <w:b/>
        </w:rPr>
      </w:pPr>
    </w:p>
    <w:p w:rsidR="00DD5F68" w:rsidRPr="00DD5F68" w:rsidRDefault="00DD5F68" w:rsidP="00DD5F68">
      <w:pPr>
        <w:pStyle w:val="Paragraphedeliste"/>
        <w:ind w:left="1260"/>
        <w:rPr>
          <w:rFonts w:ascii="Times New Roman" w:hAnsi="Times New Roman" w:cs="Times New Roman"/>
          <w:b/>
        </w:rPr>
      </w:pPr>
    </w:p>
    <w:p w:rsidR="00DD5F68" w:rsidRPr="00E32920" w:rsidRDefault="00DD5F68" w:rsidP="00DD5F68">
      <w:pPr>
        <w:pStyle w:val="Paragraphedeliste"/>
        <w:ind w:left="1260"/>
        <w:rPr>
          <w:rFonts w:ascii="Times New Roman" w:hAnsi="Times New Roman" w:cs="Times New Roman"/>
          <w:b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F3" w:rsidRPr="00B514F3" w:rsidRDefault="00B514F3" w:rsidP="00B514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514F3" w:rsidRPr="00B514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E9" w:rsidRDefault="008274E9" w:rsidP="00B514F3">
      <w:pPr>
        <w:spacing w:after="0" w:line="240" w:lineRule="auto"/>
      </w:pPr>
      <w:r>
        <w:separator/>
      </w:r>
    </w:p>
  </w:endnote>
  <w:endnote w:type="continuationSeparator" w:id="0">
    <w:p w:rsidR="008274E9" w:rsidRDefault="008274E9" w:rsidP="00B5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534900"/>
      <w:docPartObj>
        <w:docPartGallery w:val="Page Numbers (Bottom of Page)"/>
        <w:docPartUnique/>
      </w:docPartObj>
    </w:sdtPr>
    <w:sdtEndPr/>
    <w:sdtContent>
      <w:p w:rsidR="00857DE6" w:rsidRDefault="00857D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D9B">
          <w:rPr>
            <w:noProof/>
          </w:rPr>
          <w:t>11</w:t>
        </w:r>
        <w:r>
          <w:fldChar w:fldCharType="end"/>
        </w:r>
      </w:p>
    </w:sdtContent>
  </w:sdt>
  <w:p w:rsidR="00857DE6" w:rsidRDefault="00857D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E9" w:rsidRDefault="008274E9" w:rsidP="00B514F3">
      <w:pPr>
        <w:spacing w:after="0" w:line="240" w:lineRule="auto"/>
      </w:pPr>
      <w:r>
        <w:separator/>
      </w:r>
    </w:p>
  </w:footnote>
  <w:footnote w:type="continuationSeparator" w:id="0">
    <w:p w:rsidR="008274E9" w:rsidRDefault="008274E9" w:rsidP="00B5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D8E"/>
    <w:multiLevelType w:val="hybridMultilevel"/>
    <w:tmpl w:val="3C2A8956"/>
    <w:lvl w:ilvl="0" w:tplc="E006083C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666CB5"/>
    <w:multiLevelType w:val="hybridMultilevel"/>
    <w:tmpl w:val="5E8A5154"/>
    <w:lvl w:ilvl="0" w:tplc="F64C84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40DA2"/>
    <w:multiLevelType w:val="hybridMultilevel"/>
    <w:tmpl w:val="71FC74F8"/>
    <w:lvl w:ilvl="0" w:tplc="1F3A358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E166352"/>
    <w:multiLevelType w:val="hybridMultilevel"/>
    <w:tmpl w:val="755CC328"/>
    <w:lvl w:ilvl="0" w:tplc="4EE2A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49E79FD"/>
    <w:multiLevelType w:val="hybridMultilevel"/>
    <w:tmpl w:val="91DAC00E"/>
    <w:lvl w:ilvl="0" w:tplc="4AF2A00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55A30993"/>
    <w:multiLevelType w:val="hybridMultilevel"/>
    <w:tmpl w:val="4090663A"/>
    <w:lvl w:ilvl="0" w:tplc="4BCA0888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BC844CF"/>
    <w:multiLevelType w:val="hybridMultilevel"/>
    <w:tmpl w:val="AB520A9E"/>
    <w:lvl w:ilvl="0" w:tplc="DFA41F6A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DD"/>
    <w:rsid w:val="00003988"/>
    <w:rsid w:val="000148BC"/>
    <w:rsid w:val="00017264"/>
    <w:rsid w:val="00027739"/>
    <w:rsid w:val="00031220"/>
    <w:rsid w:val="000829C7"/>
    <w:rsid w:val="00091D42"/>
    <w:rsid w:val="000B1182"/>
    <w:rsid w:val="000D6196"/>
    <w:rsid w:val="000F46DF"/>
    <w:rsid w:val="00104A11"/>
    <w:rsid w:val="0010606C"/>
    <w:rsid w:val="00130FCA"/>
    <w:rsid w:val="00137FD4"/>
    <w:rsid w:val="00174D65"/>
    <w:rsid w:val="00175ACA"/>
    <w:rsid w:val="00191C63"/>
    <w:rsid w:val="00191EAC"/>
    <w:rsid w:val="00192F81"/>
    <w:rsid w:val="001A7513"/>
    <w:rsid w:val="001C347A"/>
    <w:rsid w:val="001C408E"/>
    <w:rsid w:val="001D4A25"/>
    <w:rsid w:val="001E11DD"/>
    <w:rsid w:val="001E49CD"/>
    <w:rsid w:val="001F2AD3"/>
    <w:rsid w:val="00211616"/>
    <w:rsid w:val="00211728"/>
    <w:rsid w:val="002274C3"/>
    <w:rsid w:val="00230328"/>
    <w:rsid w:val="0025042D"/>
    <w:rsid w:val="00253EC2"/>
    <w:rsid w:val="00275924"/>
    <w:rsid w:val="00283C0B"/>
    <w:rsid w:val="002862B3"/>
    <w:rsid w:val="002A3921"/>
    <w:rsid w:val="002A4CBE"/>
    <w:rsid w:val="002B236C"/>
    <w:rsid w:val="002C29E5"/>
    <w:rsid w:val="002D1686"/>
    <w:rsid w:val="002D2B48"/>
    <w:rsid w:val="00302BC6"/>
    <w:rsid w:val="00317A18"/>
    <w:rsid w:val="00330C2A"/>
    <w:rsid w:val="00331681"/>
    <w:rsid w:val="0034434B"/>
    <w:rsid w:val="00363487"/>
    <w:rsid w:val="00381CF2"/>
    <w:rsid w:val="003A16D0"/>
    <w:rsid w:val="003B31C9"/>
    <w:rsid w:val="003F3EDE"/>
    <w:rsid w:val="00422036"/>
    <w:rsid w:val="00432DD9"/>
    <w:rsid w:val="00452502"/>
    <w:rsid w:val="004526BE"/>
    <w:rsid w:val="00455990"/>
    <w:rsid w:val="00460259"/>
    <w:rsid w:val="00461F62"/>
    <w:rsid w:val="00464AC5"/>
    <w:rsid w:val="00492497"/>
    <w:rsid w:val="00492DAB"/>
    <w:rsid w:val="00496DD1"/>
    <w:rsid w:val="004B30A8"/>
    <w:rsid w:val="004B7771"/>
    <w:rsid w:val="004C4F53"/>
    <w:rsid w:val="004D18B5"/>
    <w:rsid w:val="004D1CD8"/>
    <w:rsid w:val="004F0405"/>
    <w:rsid w:val="005116A2"/>
    <w:rsid w:val="00544245"/>
    <w:rsid w:val="005463C7"/>
    <w:rsid w:val="00571B2A"/>
    <w:rsid w:val="005B3091"/>
    <w:rsid w:val="005B7003"/>
    <w:rsid w:val="005C699E"/>
    <w:rsid w:val="005F7395"/>
    <w:rsid w:val="00606C79"/>
    <w:rsid w:val="00630C20"/>
    <w:rsid w:val="006455E1"/>
    <w:rsid w:val="00673610"/>
    <w:rsid w:val="00686E11"/>
    <w:rsid w:val="006A6AEF"/>
    <w:rsid w:val="006C2490"/>
    <w:rsid w:val="006D25B5"/>
    <w:rsid w:val="006D69B5"/>
    <w:rsid w:val="006E0717"/>
    <w:rsid w:val="00736C2C"/>
    <w:rsid w:val="00743A52"/>
    <w:rsid w:val="00746D0A"/>
    <w:rsid w:val="0078650C"/>
    <w:rsid w:val="007945A0"/>
    <w:rsid w:val="007A608D"/>
    <w:rsid w:val="007A7912"/>
    <w:rsid w:val="007E613E"/>
    <w:rsid w:val="007F2679"/>
    <w:rsid w:val="00820D9B"/>
    <w:rsid w:val="008274E9"/>
    <w:rsid w:val="00834CE6"/>
    <w:rsid w:val="00857DE6"/>
    <w:rsid w:val="008810EB"/>
    <w:rsid w:val="008B12DD"/>
    <w:rsid w:val="008B1B7C"/>
    <w:rsid w:val="008D50FD"/>
    <w:rsid w:val="008E2C7B"/>
    <w:rsid w:val="00942EA1"/>
    <w:rsid w:val="0094589D"/>
    <w:rsid w:val="009550FE"/>
    <w:rsid w:val="00966CD3"/>
    <w:rsid w:val="00987931"/>
    <w:rsid w:val="009978EC"/>
    <w:rsid w:val="009A63AB"/>
    <w:rsid w:val="009B7AC9"/>
    <w:rsid w:val="00A0277C"/>
    <w:rsid w:val="00A02E0C"/>
    <w:rsid w:val="00A44096"/>
    <w:rsid w:val="00A467A0"/>
    <w:rsid w:val="00A57489"/>
    <w:rsid w:val="00A57578"/>
    <w:rsid w:val="00A64C50"/>
    <w:rsid w:val="00A77556"/>
    <w:rsid w:val="00A91BF6"/>
    <w:rsid w:val="00AA09B4"/>
    <w:rsid w:val="00AB3A74"/>
    <w:rsid w:val="00AB7451"/>
    <w:rsid w:val="00AC7AE5"/>
    <w:rsid w:val="00AE204E"/>
    <w:rsid w:val="00AF6A18"/>
    <w:rsid w:val="00B22A8A"/>
    <w:rsid w:val="00B22ACA"/>
    <w:rsid w:val="00B372F3"/>
    <w:rsid w:val="00B514F3"/>
    <w:rsid w:val="00B550C4"/>
    <w:rsid w:val="00B6262E"/>
    <w:rsid w:val="00B6663F"/>
    <w:rsid w:val="00BA0697"/>
    <w:rsid w:val="00BA1193"/>
    <w:rsid w:val="00BA2378"/>
    <w:rsid w:val="00BB663F"/>
    <w:rsid w:val="00BD262D"/>
    <w:rsid w:val="00BF1F01"/>
    <w:rsid w:val="00C06B40"/>
    <w:rsid w:val="00C46523"/>
    <w:rsid w:val="00C47B1F"/>
    <w:rsid w:val="00C5247C"/>
    <w:rsid w:val="00C56461"/>
    <w:rsid w:val="00C63D15"/>
    <w:rsid w:val="00C65A30"/>
    <w:rsid w:val="00C92A7B"/>
    <w:rsid w:val="00C92E99"/>
    <w:rsid w:val="00C95CEC"/>
    <w:rsid w:val="00CA5DEE"/>
    <w:rsid w:val="00CD3CD2"/>
    <w:rsid w:val="00CF6162"/>
    <w:rsid w:val="00D14E53"/>
    <w:rsid w:val="00D53072"/>
    <w:rsid w:val="00D75D62"/>
    <w:rsid w:val="00D96E27"/>
    <w:rsid w:val="00DC05F6"/>
    <w:rsid w:val="00DC77BD"/>
    <w:rsid w:val="00DD380A"/>
    <w:rsid w:val="00DD5F68"/>
    <w:rsid w:val="00DD6E2B"/>
    <w:rsid w:val="00DD7A78"/>
    <w:rsid w:val="00DE5247"/>
    <w:rsid w:val="00DF0BC0"/>
    <w:rsid w:val="00DF7388"/>
    <w:rsid w:val="00E218A4"/>
    <w:rsid w:val="00E32920"/>
    <w:rsid w:val="00E8297B"/>
    <w:rsid w:val="00EB23F6"/>
    <w:rsid w:val="00EC3EE2"/>
    <w:rsid w:val="00ED0FF6"/>
    <w:rsid w:val="00ED4C6E"/>
    <w:rsid w:val="00EF3A40"/>
    <w:rsid w:val="00F26150"/>
    <w:rsid w:val="00F340A5"/>
    <w:rsid w:val="00F467EB"/>
    <w:rsid w:val="00F606F0"/>
    <w:rsid w:val="00F64F3C"/>
    <w:rsid w:val="00F71E98"/>
    <w:rsid w:val="00F8300F"/>
    <w:rsid w:val="00FD5AC4"/>
    <w:rsid w:val="00FE50E9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F3"/>
  </w:style>
  <w:style w:type="paragraph" w:styleId="Pieddepage">
    <w:name w:val="footer"/>
    <w:basedOn w:val="Normal"/>
    <w:link w:val="PieddepageCar"/>
    <w:uiPriority w:val="99"/>
    <w:unhideWhenUsed/>
    <w:rsid w:val="00B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F3"/>
  </w:style>
  <w:style w:type="paragraph" w:styleId="Paragraphedeliste">
    <w:name w:val="List Paragraph"/>
    <w:basedOn w:val="Normal"/>
    <w:uiPriority w:val="34"/>
    <w:qFormat/>
    <w:rsid w:val="00E3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14F3"/>
  </w:style>
  <w:style w:type="paragraph" w:styleId="Pieddepage">
    <w:name w:val="footer"/>
    <w:basedOn w:val="Normal"/>
    <w:link w:val="PieddepageCar"/>
    <w:uiPriority w:val="99"/>
    <w:unhideWhenUsed/>
    <w:rsid w:val="00B5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14F3"/>
  </w:style>
  <w:style w:type="paragraph" w:styleId="Paragraphedeliste">
    <w:name w:val="List Paragraph"/>
    <w:basedOn w:val="Normal"/>
    <w:uiPriority w:val="34"/>
    <w:qFormat/>
    <w:rsid w:val="00E3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4979</Words>
  <Characters>27388</Characters>
  <Application>Microsoft Office Word</Application>
  <DocSecurity>0</DocSecurity>
  <Lines>228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jlouis</dc:creator>
  <cp:keywords/>
  <dc:description/>
  <cp:lastModifiedBy>jlouis</cp:lastModifiedBy>
  <cp:revision>26</cp:revision>
  <dcterms:created xsi:type="dcterms:W3CDTF">2014-04-19T16:41:00Z</dcterms:created>
  <dcterms:modified xsi:type="dcterms:W3CDTF">2014-05-12T08:10:00Z</dcterms:modified>
</cp:coreProperties>
</file>